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C10F7" w:rsidR="00350F04" w:rsidP="004C10F7" w:rsidRDefault="339EE558" w14:paraId="5EFB9400" w14:textId="568EBCEF">
      <w:pPr>
        <w:pStyle w:val="Heading1"/>
        <w:spacing w:before="0" w:after="0" w:line="260" w:lineRule="exact"/>
        <w:ind w:left="432" w:hanging="432"/>
        <w:rPr>
          <w:b w:val="0"/>
        </w:rPr>
      </w:pPr>
      <w:r w:rsidRPr="4B0DDBA6">
        <w:rPr>
          <w:rStyle w:val="Razpisnaslog1Znak"/>
          <w:b/>
          <w:bCs/>
        </w:rPr>
        <w:t>PRILOGA</w:t>
      </w:r>
      <w:r w:rsidR="005404F4">
        <w:rPr>
          <w:rStyle w:val="Razpisnaslog1Znak"/>
          <w:b/>
          <w:bCs/>
        </w:rPr>
        <w:t>:</w:t>
      </w:r>
      <w:r w:rsidRPr="4B0DDBA6">
        <w:rPr>
          <w:rStyle w:val="Razpisnaslog1Znak"/>
          <w:b/>
          <w:bCs/>
        </w:rPr>
        <w:t xml:space="preserve"> </w:t>
      </w:r>
      <w:r w:rsidRPr="004C10F7" w:rsidR="00350F04">
        <w:rPr>
          <w:rStyle w:val="Razpisnaslog1Znak"/>
          <w:b/>
        </w:rPr>
        <w:t>OPIS PREDMETA JAVNEGA NAROČILA IN ZAHTEVE NAROČNIKA</w:t>
      </w:r>
    </w:p>
    <w:p w:rsidR="00350F04" w:rsidP="004C10F7" w:rsidRDefault="00350F04" w14:paraId="7469BA16" w14:textId="4C71C483">
      <w:pPr>
        <w:spacing w:line="260" w:lineRule="exact"/>
        <w:jc w:val="both"/>
        <w:rPr>
          <w:rFonts w:ascii="Arial" w:hAnsi="Arial" w:cs="Arial"/>
          <w:b/>
        </w:rPr>
      </w:pPr>
    </w:p>
    <w:p w:rsidRPr="004C10F7" w:rsidR="004C10F7" w:rsidP="004C10F7" w:rsidRDefault="004C10F7" w14:paraId="438CC04A" w14:textId="77777777">
      <w:pPr>
        <w:spacing w:line="260" w:lineRule="exact"/>
        <w:jc w:val="both"/>
        <w:rPr>
          <w:rFonts w:ascii="Arial" w:hAnsi="Arial" w:cs="Arial"/>
          <w:b/>
        </w:rPr>
      </w:pPr>
    </w:p>
    <w:p w:rsidRPr="004C10F7" w:rsidR="00350F04" w:rsidP="004C10F7" w:rsidRDefault="00350F04" w14:paraId="1264268A" w14:textId="0C54884A">
      <w:pPr>
        <w:pStyle w:val="Heading2"/>
        <w:numPr>
          <w:ilvl w:val="0"/>
          <w:numId w:val="5"/>
        </w:numPr>
        <w:spacing w:before="0" w:after="0" w:line="260" w:lineRule="exact"/>
        <w:ind w:left="284" w:hanging="284"/>
        <w:rPr>
          <w:rFonts w:cs="Arial"/>
          <w:sz w:val="20"/>
          <w:szCs w:val="20"/>
        </w:rPr>
      </w:pPr>
      <w:bookmarkStart w:name="_Toc60984872" w:id="0"/>
      <w:r w:rsidRPr="004C10F7">
        <w:rPr>
          <w:rFonts w:cs="Arial"/>
          <w:sz w:val="20"/>
          <w:szCs w:val="20"/>
        </w:rPr>
        <w:t>PREDMET JAVNEGA NAROČILA</w:t>
      </w:r>
      <w:bookmarkEnd w:id="0"/>
    </w:p>
    <w:p w:rsidRPr="004C10F7" w:rsidR="00350F04" w:rsidP="004C10F7" w:rsidRDefault="00350F04" w14:paraId="2727451D" w14:textId="77777777">
      <w:pPr>
        <w:spacing w:line="260" w:lineRule="exact"/>
        <w:ind w:left="360"/>
        <w:jc w:val="both"/>
        <w:rPr>
          <w:rFonts w:ascii="Arial" w:hAnsi="Arial" w:cs="Arial"/>
          <w:b/>
          <w:sz w:val="20"/>
          <w:szCs w:val="20"/>
        </w:rPr>
      </w:pPr>
    </w:p>
    <w:p w:rsidRPr="004C10F7" w:rsidR="00114BCB" w:rsidP="004C10F7" w:rsidRDefault="00244181" w14:paraId="61EBFA99" w14:textId="6DE4648D">
      <w:pPr>
        <w:spacing w:line="260" w:lineRule="exact"/>
        <w:jc w:val="both"/>
        <w:rPr>
          <w:rFonts w:ascii="Arial" w:hAnsi="Arial" w:cs="Arial"/>
          <w:sz w:val="20"/>
          <w:szCs w:val="20"/>
        </w:rPr>
      </w:pPr>
      <w:r w:rsidRPr="004C10F7">
        <w:rPr>
          <w:rFonts w:ascii="Arial" w:hAnsi="Arial" w:cs="Arial"/>
          <w:sz w:val="20"/>
          <w:szCs w:val="20"/>
        </w:rPr>
        <w:t xml:space="preserve">Predmet javnega naročila je oblikovanje, izdelava, skladiščenje, </w:t>
      </w:r>
      <w:proofErr w:type="spellStart"/>
      <w:r w:rsidRPr="004C10F7">
        <w:rPr>
          <w:rFonts w:ascii="Arial" w:hAnsi="Arial" w:cs="Arial"/>
          <w:sz w:val="20"/>
          <w:szCs w:val="20"/>
        </w:rPr>
        <w:t>personalizacija</w:t>
      </w:r>
      <w:proofErr w:type="spellEnd"/>
      <w:r w:rsidRPr="004C10F7">
        <w:rPr>
          <w:rFonts w:ascii="Arial" w:hAnsi="Arial" w:cs="Arial"/>
          <w:sz w:val="20"/>
          <w:szCs w:val="20"/>
        </w:rPr>
        <w:t xml:space="preserve"> in odprema na pošto oziroma vročitev</w:t>
      </w:r>
      <w:r w:rsidR="00115FD2">
        <w:rPr>
          <w:rFonts w:ascii="Arial" w:hAnsi="Arial" w:cs="Arial"/>
          <w:sz w:val="20"/>
          <w:szCs w:val="20"/>
        </w:rPr>
        <w:t xml:space="preserve"> potrdil za upravljanje čolnov</w:t>
      </w:r>
      <w:r w:rsidRPr="004C10F7">
        <w:rPr>
          <w:rFonts w:ascii="Arial" w:hAnsi="Arial" w:cs="Arial"/>
          <w:sz w:val="20"/>
          <w:szCs w:val="20"/>
        </w:rPr>
        <w:t xml:space="preserve"> ter njihovo uničevanje ter izdelava, skladiščenje in uporaba </w:t>
      </w:r>
      <w:r w:rsidRPr="004C10F7">
        <w:rPr>
          <w:rFonts w:ascii="Arial" w:hAnsi="Arial" w:cs="Arial"/>
          <w:color w:val="000000"/>
          <w:sz w:val="20"/>
          <w:szCs w:val="20"/>
        </w:rPr>
        <w:t xml:space="preserve">ovojnic ter spremnih dopisov </w:t>
      </w:r>
      <w:r w:rsidRPr="004C10F7">
        <w:rPr>
          <w:rFonts w:ascii="Arial" w:hAnsi="Arial" w:cs="Arial"/>
          <w:sz w:val="20"/>
          <w:szCs w:val="20"/>
        </w:rPr>
        <w:t>(v nadaljevanju: blago</w:t>
      </w:r>
      <w:r w:rsidRPr="004C10F7" w:rsidR="00114BCB">
        <w:rPr>
          <w:rFonts w:ascii="Arial" w:hAnsi="Arial" w:cs="Arial"/>
          <w:sz w:val="20"/>
          <w:szCs w:val="20"/>
        </w:rPr>
        <w:t xml:space="preserve">), v obdobju 10 let. </w:t>
      </w:r>
    </w:p>
    <w:p w:rsidRPr="004C10F7" w:rsidR="00114BCB" w:rsidP="004C10F7" w:rsidRDefault="00114BCB" w14:paraId="34F9B7B1" w14:textId="77777777">
      <w:pPr>
        <w:widowControl w:val="0"/>
        <w:autoSpaceDE w:val="0"/>
        <w:autoSpaceDN w:val="0"/>
        <w:adjustRightInd w:val="0"/>
        <w:spacing w:line="260" w:lineRule="exact"/>
        <w:jc w:val="both"/>
        <w:rPr>
          <w:rFonts w:ascii="Arial" w:hAnsi="Arial" w:cs="Arial"/>
          <w:color w:val="0070C0"/>
          <w:sz w:val="20"/>
          <w:szCs w:val="20"/>
        </w:rPr>
      </w:pPr>
    </w:p>
    <w:p w:rsidRPr="004C10F7" w:rsidR="00114BCB" w:rsidP="004C10F7" w:rsidRDefault="00114BCB" w14:paraId="175C2CB4" w14:textId="77777777">
      <w:pPr>
        <w:widowControl w:val="0"/>
        <w:numPr>
          <w:ilvl w:val="1"/>
          <w:numId w:val="12"/>
        </w:numPr>
        <w:autoSpaceDE w:val="0"/>
        <w:autoSpaceDN w:val="0"/>
        <w:adjustRightInd w:val="0"/>
        <w:spacing w:line="260" w:lineRule="exact"/>
        <w:contextualSpacing/>
        <w:jc w:val="both"/>
        <w:rPr>
          <w:rFonts w:ascii="Arial" w:hAnsi="Arial" w:cs="Arial"/>
          <w:b/>
          <w:bCs/>
          <w:sz w:val="20"/>
          <w:szCs w:val="20"/>
          <w:lang w:val="en-GB"/>
        </w:rPr>
      </w:pPr>
      <w:proofErr w:type="spellStart"/>
      <w:r w:rsidRPr="004C10F7">
        <w:rPr>
          <w:rFonts w:ascii="Arial" w:hAnsi="Arial" w:cs="Arial"/>
          <w:b/>
          <w:bCs/>
          <w:sz w:val="20"/>
          <w:szCs w:val="20"/>
          <w:lang w:val="en-GB"/>
        </w:rPr>
        <w:t>Vrste</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blaga</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oziroma</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artiklov</w:t>
      </w:r>
      <w:proofErr w:type="spellEnd"/>
    </w:p>
    <w:p w:rsidRPr="004C10F7" w:rsidR="00114BCB" w:rsidP="004C10F7" w:rsidRDefault="00114BCB" w14:paraId="462BC4D1" w14:textId="77777777">
      <w:pPr>
        <w:widowControl w:val="0"/>
        <w:autoSpaceDE w:val="0"/>
        <w:autoSpaceDN w:val="0"/>
        <w:adjustRightInd w:val="0"/>
        <w:spacing w:line="260" w:lineRule="exact"/>
        <w:jc w:val="both"/>
        <w:rPr>
          <w:rFonts w:ascii="Arial" w:hAnsi="Arial" w:cs="Arial" w:eastAsiaTheme="minorHAnsi"/>
          <w:color w:val="000000"/>
          <w:sz w:val="20"/>
          <w:szCs w:val="20"/>
          <w:lang w:eastAsia="en-US"/>
        </w:rPr>
      </w:pPr>
    </w:p>
    <w:p w:rsidRPr="004C10F7" w:rsidR="00114BCB" w:rsidP="004C10F7" w:rsidRDefault="00114BCB" w14:paraId="182A4E16" w14:textId="77777777">
      <w:pPr>
        <w:widowControl w:val="0"/>
        <w:autoSpaceDE w:val="0"/>
        <w:autoSpaceDN w:val="0"/>
        <w:adjustRightInd w:val="0"/>
        <w:spacing w:line="260" w:lineRule="exact"/>
        <w:jc w:val="both"/>
        <w:rPr>
          <w:rFonts w:ascii="Arial" w:hAnsi="Arial" w:cs="Arial" w:eastAsiaTheme="minorHAnsi"/>
          <w:color w:val="000000"/>
          <w:sz w:val="20"/>
          <w:szCs w:val="20"/>
          <w:lang w:eastAsia="en-US"/>
        </w:rPr>
      </w:pPr>
      <w:r w:rsidRPr="004C10F7">
        <w:rPr>
          <w:rFonts w:ascii="Arial" w:hAnsi="Arial" w:cs="Arial" w:eastAsiaTheme="minorHAnsi"/>
          <w:color w:val="000000"/>
          <w:sz w:val="20"/>
          <w:szCs w:val="20"/>
          <w:lang w:eastAsia="en-US"/>
        </w:rPr>
        <w:t>Javno naročilo po vrstah blaga oz. artiklov zajema:</w:t>
      </w:r>
    </w:p>
    <w:p w:rsidRPr="004C10F7" w:rsidR="00114BCB" w:rsidP="004C10F7" w:rsidRDefault="00114BCB" w14:paraId="2A025266" w14:textId="77777777">
      <w:pPr>
        <w:widowControl w:val="0"/>
        <w:autoSpaceDE w:val="0"/>
        <w:autoSpaceDN w:val="0"/>
        <w:adjustRightInd w:val="0"/>
        <w:spacing w:line="260" w:lineRule="exact"/>
        <w:jc w:val="both"/>
        <w:rPr>
          <w:rFonts w:ascii="Arial" w:hAnsi="Arial" w:cs="Arial" w:eastAsiaTheme="minorHAnsi"/>
          <w:color w:val="000000"/>
          <w:sz w:val="20"/>
          <w:szCs w:val="20"/>
          <w:lang w:eastAsia="en-US"/>
        </w:rPr>
      </w:pPr>
    </w:p>
    <w:p w:rsidRPr="004C10F7" w:rsidR="00114BCB" w:rsidP="004C10F7" w:rsidRDefault="00115FD2" w14:paraId="361FD392" w14:textId="2C969623">
      <w:pPr>
        <w:widowControl w:val="0"/>
        <w:autoSpaceDE w:val="0"/>
        <w:autoSpaceDN w:val="0"/>
        <w:adjustRightInd w:val="0"/>
        <w:spacing w:line="260" w:lineRule="exact"/>
        <w:jc w:val="both"/>
        <w:rPr>
          <w:rFonts w:ascii="Arial" w:hAnsi="Arial" w:cs="Arial" w:eastAsiaTheme="minorHAnsi"/>
          <w:color w:val="000000"/>
          <w:sz w:val="20"/>
          <w:szCs w:val="20"/>
          <w:u w:val="single"/>
          <w:lang w:eastAsia="en-US"/>
        </w:rPr>
      </w:pPr>
      <w:r>
        <w:rPr>
          <w:rFonts w:ascii="Arial" w:hAnsi="Arial" w:cs="Arial" w:eastAsiaTheme="minorHAnsi"/>
          <w:color w:val="000000"/>
          <w:sz w:val="20"/>
          <w:szCs w:val="20"/>
          <w:u w:val="single"/>
          <w:lang w:eastAsia="en-US"/>
        </w:rPr>
        <w:t>POTRDILO ZA UPRAVLJANJE ČOLNOV</w:t>
      </w:r>
    </w:p>
    <w:p w:rsidRPr="004C10F7" w:rsidR="00114BCB" w:rsidP="004C10F7" w:rsidRDefault="00114BCB" w14:paraId="7E044A92" w14:textId="0D4F458A">
      <w:pPr>
        <w:widowControl w:val="0"/>
        <w:numPr>
          <w:ilvl w:val="0"/>
          <w:numId w:val="7"/>
        </w:numPr>
        <w:autoSpaceDE w:val="0"/>
        <w:autoSpaceDN w:val="0"/>
        <w:adjustRightInd w:val="0"/>
        <w:spacing w:line="260" w:lineRule="exact"/>
        <w:jc w:val="both"/>
        <w:rPr>
          <w:rFonts w:ascii="Arial" w:hAnsi="Arial" w:cs="Arial" w:eastAsiaTheme="minorHAnsi"/>
          <w:color w:val="000000"/>
          <w:sz w:val="20"/>
          <w:szCs w:val="20"/>
          <w:lang w:eastAsia="en-US"/>
        </w:rPr>
      </w:pPr>
      <w:r w:rsidRPr="004C10F7">
        <w:rPr>
          <w:rFonts w:ascii="Arial" w:hAnsi="Arial" w:cs="Arial" w:eastAsiaTheme="minorHAnsi"/>
          <w:color w:val="000000"/>
          <w:sz w:val="20"/>
          <w:szCs w:val="20"/>
          <w:lang w:eastAsia="en-US"/>
        </w:rPr>
        <w:t xml:space="preserve">Osnovni tipi obrazcev </w:t>
      </w:r>
      <w:r w:rsidR="00115FD2">
        <w:rPr>
          <w:rFonts w:ascii="Arial" w:hAnsi="Arial" w:cs="Arial" w:eastAsiaTheme="minorHAnsi"/>
          <w:color w:val="000000"/>
          <w:sz w:val="20"/>
          <w:szCs w:val="20"/>
          <w:lang w:eastAsia="en-US"/>
        </w:rPr>
        <w:t>potrdil za upravljanje čolnov</w:t>
      </w:r>
      <w:r w:rsidRPr="004C10F7">
        <w:rPr>
          <w:rFonts w:ascii="Arial" w:hAnsi="Arial" w:cs="Arial" w:eastAsiaTheme="minorHAnsi"/>
          <w:color w:val="000000"/>
          <w:sz w:val="20"/>
          <w:szCs w:val="20"/>
          <w:lang w:eastAsia="en-US"/>
        </w:rPr>
        <w:t>:</w:t>
      </w:r>
    </w:p>
    <w:p w:rsidR="007160FE" w:rsidP="007160FE" w:rsidRDefault="007160FE" w14:paraId="29C2FDB5" w14:textId="77777777">
      <w:pPr>
        <w:widowControl w:val="0"/>
        <w:autoSpaceDE w:val="0"/>
        <w:autoSpaceDN w:val="0"/>
        <w:adjustRightInd w:val="0"/>
        <w:spacing w:line="260" w:lineRule="exact"/>
        <w:ind w:left="720"/>
        <w:contextualSpacing/>
        <w:jc w:val="both"/>
        <w:rPr>
          <w:rFonts w:ascii="Arial" w:hAnsi="Arial" w:cs="Arial"/>
          <w:color w:val="000000"/>
          <w:sz w:val="20"/>
          <w:szCs w:val="20"/>
        </w:rPr>
      </w:pPr>
    </w:p>
    <w:p w:rsidRPr="007160FE" w:rsidR="007160FE" w:rsidP="007160FE" w:rsidRDefault="007160FE" w14:paraId="388BC1A0" w14:textId="65460064">
      <w:pPr>
        <w:pStyle w:val="ListParagraph"/>
        <w:widowControl w:val="0"/>
        <w:numPr>
          <w:ilvl w:val="0"/>
          <w:numId w:val="8"/>
        </w:numPr>
        <w:tabs>
          <w:tab w:val="left" w:pos="357"/>
        </w:tabs>
        <w:autoSpaceDE w:val="0"/>
        <w:autoSpaceDN w:val="0"/>
        <w:adjustRightInd w:val="0"/>
        <w:rPr>
          <w:rFonts w:cs="Arial"/>
          <w:szCs w:val="20"/>
        </w:rPr>
      </w:pPr>
      <w:r w:rsidRPr="007160FE">
        <w:rPr>
          <w:rFonts w:cs="Arial"/>
          <w:szCs w:val="20"/>
          <w:lang w:val="x-none"/>
        </w:rPr>
        <w:t>potrdilo o usposobljenosti za voditelja čolna</w:t>
      </w:r>
      <w:r w:rsidRPr="007160FE">
        <w:rPr>
          <w:rFonts w:cs="Arial"/>
          <w:szCs w:val="20"/>
        </w:rPr>
        <w:t xml:space="preserve"> (za plovbo po morju, po celinskih vodah, ali oboje)</w:t>
      </w:r>
    </w:p>
    <w:p w:rsidRPr="007160FE" w:rsidR="007160FE" w:rsidP="007160FE" w:rsidRDefault="007160FE" w14:paraId="648FEBCB" w14:textId="4BD53428">
      <w:pPr>
        <w:pStyle w:val="ListParagraph"/>
        <w:widowControl w:val="0"/>
        <w:numPr>
          <w:ilvl w:val="0"/>
          <w:numId w:val="8"/>
        </w:numPr>
        <w:tabs>
          <w:tab w:val="left" w:pos="357"/>
        </w:tabs>
        <w:autoSpaceDE w:val="0"/>
        <w:autoSpaceDN w:val="0"/>
        <w:adjustRightInd w:val="0"/>
        <w:rPr>
          <w:rFonts w:cs="Arial"/>
          <w:szCs w:val="20"/>
        </w:rPr>
      </w:pPr>
      <w:r w:rsidRPr="007160FE">
        <w:rPr>
          <w:rFonts w:cs="Arial"/>
          <w:szCs w:val="20"/>
          <w:lang w:val="x-none"/>
        </w:rPr>
        <w:t>potrdilo o opravljenem preizkusu znanja</w:t>
      </w:r>
      <w:r w:rsidRPr="007160FE">
        <w:rPr>
          <w:rFonts w:cs="Arial"/>
          <w:szCs w:val="20"/>
        </w:rPr>
        <w:t xml:space="preserve"> (za plovbo po morju, po celinskih vodah, ali oboje)</w:t>
      </w:r>
    </w:p>
    <w:p w:rsidRPr="007160FE" w:rsidR="007160FE" w:rsidP="007160FE" w:rsidRDefault="007160FE" w14:paraId="0055AE54" w14:textId="7DAA5934">
      <w:pPr>
        <w:pStyle w:val="ListParagraph"/>
        <w:widowControl w:val="0"/>
        <w:numPr>
          <w:ilvl w:val="0"/>
          <w:numId w:val="8"/>
        </w:numPr>
        <w:tabs>
          <w:tab w:val="left" w:pos="357"/>
        </w:tabs>
        <w:autoSpaceDE w:val="0"/>
        <w:autoSpaceDN w:val="0"/>
        <w:adjustRightInd w:val="0"/>
        <w:rPr>
          <w:rFonts w:cs="Arial"/>
          <w:szCs w:val="20"/>
        </w:rPr>
      </w:pPr>
      <w:r w:rsidRPr="007160FE">
        <w:rPr>
          <w:rFonts w:cs="Arial"/>
          <w:szCs w:val="20"/>
          <w:lang w:val="x-none"/>
        </w:rPr>
        <w:t>potrdilo o usposobljenosti za upravljanje z VHF GMDSS postajo</w:t>
      </w:r>
      <w:r w:rsidRPr="007160FE">
        <w:rPr>
          <w:rFonts w:cs="Arial"/>
          <w:szCs w:val="20"/>
        </w:rPr>
        <w:t>.</w:t>
      </w:r>
    </w:p>
    <w:p w:rsidRPr="004C10F7" w:rsidR="00114BCB" w:rsidP="004C10F7" w:rsidRDefault="00114BCB" w14:paraId="0C0A26FC" w14:textId="77777777">
      <w:pPr>
        <w:widowControl w:val="0"/>
        <w:autoSpaceDE w:val="0"/>
        <w:autoSpaceDN w:val="0"/>
        <w:adjustRightInd w:val="0"/>
        <w:spacing w:line="260" w:lineRule="exact"/>
        <w:jc w:val="both"/>
        <w:rPr>
          <w:rFonts w:ascii="Arial" w:hAnsi="Arial" w:cs="Arial" w:eastAsiaTheme="minorHAnsi"/>
          <w:color w:val="000000"/>
          <w:sz w:val="20"/>
          <w:szCs w:val="20"/>
          <w:lang w:eastAsia="en-US"/>
        </w:rPr>
      </w:pPr>
    </w:p>
    <w:p w:rsidRPr="004C10F7" w:rsidR="00114BCB" w:rsidP="004C10F7" w:rsidRDefault="00114BCB" w14:paraId="7C86429F" w14:textId="77777777">
      <w:pPr>
        <w:widowControl w:val="0"/>
        <w:autoSpaceDE w:val="0"/>
        <w:autoSpaceDN w:val="0"/>
        <w:adjustRightInd w:val="0"/>
        <w:spacing w:line="260" w:lineRule="exact"/>
        <w:jc w:val="both"/>
        <w:rPr>
          <w:rFonts w:ascii="Arial" w:hAnsi="Arial" w:cs="Arial" w:eastAsiaTheme="minorHAnsi"/>
          <w:color w:val="000000"/>
          <w:sz w:val="20"/>
          <w:szCs w:val="20"/>
          <w:u w:val="single"/>
          <w:lang w:eastAsia="en-US"/>
        </w:rPr>
      </w:pPr>
      <w:r w:rsidRPr="004C10F7">
        <w:rPr>
          <w:rFonts w:ascii="Arial" w:hAnsi="Arial" w:cs="Arial" w:eastAsiaTheme="minorHAnsi"/>
          <w:color w:val="000000"/>
          <w:sz w:val="20"/>
          <w:szCs w:val="20"/>
          <w:u w:val="single"/>
          <w:lang w:eastAsia="en-US"/>
        </w:rPr>
        <w:t>OVOJNICA S SPREMNIM DOPISOM</w:t>
      </w:r>
    </w:p>
    <w:p w:rsidRPr="004C10F7" w:rsidR="00114BCB" w:rsidP="004C10F7" w:rsidRDefault="00114BCB" w14:paraId="45B6CCFD" w14:textId="1C187702">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4F39EEC9">
        <w:rPr>
          <w:rFonts w:ascii="Arial" w:hAnsi="Arial" w:cs="Arial"/>
          <w:color w:val="000000" w:themeColor="text1"/>
          <w:sz w:val="20"/>
          <w:szCs w:val="20"/>
        </w:rPr>
        <w:t xml:space="preserve">Spremni dopis za prenos </w:t>
      </w:r>
      <w:r w:rsidRPr="4F39EEC9" w:rsidR="73C3F469">
        <w:rPr>
          <w:rFonts w:ascii="Arial" w:hAnsi="Arial" w:cs="Arial"/>
          <w:color w:val="000000" w:themeColor="text1"/>
          <w:sz w:val="20"/>
          <w:szCs w:val="20"/>
        </w:rPr>
        <w:t>potrdila</w:t>
      </w:r>
      <w:r w:rsidRPr="4F39EEC9">
        <w:rPr>
          <w:rFonts w:ascii="Arial" w:hAnsi="Arial" w:cs="Arial"/>
          <w:color w:val="000000" w:themeColor="text1"/>
          <w:sz w:val="20"/>
          <w:szCs w:val="20"/>
        </w:rPr>
        <w:t xml:space="preserve"> v SVN jezikovni različici </w:t>
      </w:r>
    </w:p>
    <w:p w:rsidR="006A3D67" w:rsidP="006A3D67" w:rsidRDefault="006A3D67" w14:paraId="3231F8CB" w14:textId="77777777">
      <w:pPr>
        <w:widowControl w:val="0"/>
        <w:autoSpaceDE w:val="0"/>
        <w:autoSpaceDN w:val="0"/>
        <w:adjustRightInd w:val="0"/>
        <w:spacing w:line="260" w:lineRule="exact"/>
        <w:jc w:val="both"/>
        <w:rPr>
          <w:rFonts w:ascii="Arial" w:hAnsi="Arial" w:cs="Arial" w:eastAsiaTheme="minorHAnsi"/>
          <w:color w:val="000000"/>
          <w:sz w:val="20"/>
          <w:szCs w:val="20"/>
          <w:u w:val="single"/>
          <w:lang w:eastAsia="en-US"/>
        </w:rPr>
      </w:pPr>
    </w:p>
    <w:p w:rsidRPr="004C10F7" w:rsidR="006A3D67" w:rsidP="006A3D67" w:rsidRDefault="006A3D67" w14:paraId="59D89211" w14:textId="10286331">
      <w:pPr>
        <w:widowControl w:val="0"/>
        <w:autoSpaceDE w:val="0"/>
        <w:autoSpaceDN w:val="0"/>
        <w:adjustRightInd w:val="0"/>
        <w:spacing w:line="260" w:lineRule="exact"/>
        <w:jc w:val="both"/>
        <w:rPr>
          <w:rFonts w:ascii="Arial" w:hAnsi="Arial" w:cs="Arial" w:eastAsiaTheme="minorHAnsi"/>
          <w:color w:val="000000"/>
          <w:sz w:val="20"/>
          <w:szCs w:val="20"/>
          <w:u w:val="single"/>
          <w:lang w:eastAsia="en-US"/>
        </w:rPr>
      </w:pPr>
      <w:r>
        <w:rPr>
          <w:rFonts w:ascii="Arial" w:hAnsi="Arial" w:cs="Arial" w:eastAsiaTheme="minorHAnsi"/>
          <w:color w:val="000000"/>
          <w:sz w:val="20"/>
          <w:szCs w:val="20"/>
          <w:u w:val="single"/>
          <w:lang w:eastAsia="en-US"/>
        </w:rPr>
        <w:t>POSEBNA TRANSPORTNA EMBALAŽA</w:t>
      </w:r>
    </w:p>
    <w:p w:rsidRPr="004C10F7" w:rsidR="006A3D67" w:rsidP="004C10F7" w:rsidRDefault="006A3D67" w14:paraId="4C00E832" w14:textId="77777777">
      <w:pPr>
        <w:widowControl w:val="0"/>
        <w:autoSpaceDE w:val="0"/>
        <w:autoSpaceDN w:val="0"/>
        <w:adjustRightInd w:val="0"/>
        <w:spacing w:line="260" w:lineRule="exact"/>
        <w:jc w:val="both"/>
        <w:rPr>
          <w:rFonts w:ascii="Arial" w:hAnsi="Arial" w:cs="Arial" w:eastAsiaTheme="minorHAnsi"/>
          <w:color w:val="000000"/>
          <w:sz w:val="20"/>
          <w:szCs w:val="20"/>
          <w:lang w:eastAsia="en-US"/>
        </w:rPr>
      </w:pPr>
    </w:p>
    <w:p w:rsidRPr="004C10F7" w:rsidR="009A5810" w:rsidP="004C10F7" w:rsidRDefault="004C10F7" w14:paraId="7F4AD23D" w14:textId="6B72132B">
      <w:pPr>
        <w:pStyle w:val="Heading2"/>
        <w:numPr>
          <w:ilvl w:val="0"/>
          <w:numId w:val="5"/>
        </w:numPr>
        <w:spacing w:before="0" w:after="0" w:line="260" w:lineRule="exact"/>
        <w:ind w:left="284" w:hanging="284"/>
        <w:rPr>
          <w:rFonts w:cs="Arial" w:eastAsiaTheme="minorHAnsi"/>
          <w:sz w:val="20"/>
          <w:szCs w:val="20"/>
          <w:lang w:eastAsia="en-US"/>
        </w:rPr>
      </w:pPr>
      <w:r w:rsidRPr="004C10F7">
        <w:rPr>
          <w:rFonts w:cs="Arial" w:eastAsiaTheme="minorHAnsi"/>
          <w:sz w:val="20"/>
          <w:szCs w:val="20"/>
          <w:lang w:eastAsia="en-US"/>
        </w:rPr>
        <w:t>OKVIRNE KOLIČINE</w:t>
      </w:r>
    </w:p>
    <w:p w:rsidRPr="004C10F7" w:rsidR="00B86F9E" w:rsidP="004C10F7" w:rsidRDefault="00B86F9E" w14:paraId="71376F43" w14:textId="77777777">
      <w:pPr>
        <w:widowControl w:val="0"/>
        <w:autoSpaceDE w:val="0"/>
        <w:autoSpaceDN w:val="0"/>
        <w:adjustRightInd w:val="0"/>
        <w:spacing w:line="260" w:lineRule="exact"/>
        <w:ind w:left="360"/>
        <w:contextualSpacing/>
        <w:jc w:val="both"/>
        <w:rPr>
          <w:rFonts w:ascii="Arial" w:hAnsi="Arial" w:cs="Arial" w:eastAsiaTheme="minorHAnsi"/>
          <w:color w:val="000000"/>
          <w:sz w:val="20"/>
          <w:szCs w:val="20"/>
          <w:lang w:eastAsia="en-US"/>
        </w:rPr>
      </w:pPr>
    </w:p>
    <w:p w:rsidRPr="004C10F7" w:rsidR="009A5810" w:rsidP="004C10F7" w:rsidRDefault="009A5810" w14:paraId="2FE2DEC4" w14:textId="46237A19">
      <w:pPr>
        <w:spacing w:line="260" w:lineRule="exact"/>
        <w:jc w:val="both"/>
        <w:rPr>
          <w:rFonts w:ascii="Arial" w:hAnsi="Arial" w:cs="Arial"/>
          <w:sz w:val="20"/>
          <w:szCs w:val="20"/>
        </w:rPr>
      </w:pPr>
      <w:r w:rsidRPr="004C10F7">
        <w:rPr>
          <w:rFonts w:ascii="Arial" w:hAnsi="Arial" w:cs="Arial"/>
          <w:sz w:val="20"/>
          <w:szCs w:val="20"/>
        </w:rPr>
        <w:t>Količine blaga so navedene v Tehničnih specifikacijah</w:t>
      </w:r>
      <w:r w:rsidRPr="004C10F7" w:rsidR="00B86F9E">
        <w:rPr>
          <w:rFonts w:ascii="Arial" w:hAnsi="Arial" w:cs="Arial"/>
          <w:sz w:val="20"/>
          <w:szCs w:val="20"/>
        </w:rPr>
        <w:t xml:space="preserve"> in </w:t>
      </w:r>
      <w:r w:rsidRPr="004C10F7">
        <w:rPr>
          <w:rFonts w:ascii="Arial" w:hAnsi="Arial" w:cs="Arial"/>
          <w:sz w:val="20"/>
          <w:szCs w:val="20"/>
        </w:rPr>
        <w:t>so okvirne</w:t>
      </w:r>
      <w:r w:rsidRPr="004C10F7" w:rsidR="00B86F9E">
        <w:rPr>
          <w:rFonts w:ascii="Arial" w:hAnsi="Arial" w:cs="Arial"/>
          <w:sz w:val="20"/>
          <w:szCs w:val="20"/>
        </w:rPr>
        <w:t>, za naročnika niso obvezujoče</w:t>
      </w:r>
      <w:r w:rsidRPr="004C10F7">
        <w:rPr>
          <w:rFonts w:ascii="Arial" w:hAnsi="Arial" w:cs="Arial"/>
          <w:sz w:val="20"/>
          <w:szCs w:val="20"/>
        </w:rPr>
        <w:t xml:space="preserve"> in predvidevajo potrebe v obdobju desetih (10) let od podpisa </w:t>
      </w:r>
      <w:r w:rsidR="0075024F">
        <w:rPr>
          <w:rFonts w:ascii="Arial" w:hAnsi="Arial" w:cs="Arial"/>
          <w:sz w:val="20"/>
          <w:szCs w:val="20"/>
        </w:rPr>
        <w:t>pogodbe</w:t>
      </w:r>
      <w:r w:rsidRPr="004C10F7">
        <w:rPr>
          <w:rFonts w:ascii="Arial" w:hAnsi="Arial" w:cs="Arial"/>
          <w:sz w:val="20"/>
          <w:szCs w:val="20"/>
        </w:rPr>
        <w:t xml:space="preserve">. Dejanske količine se bodo prilagajale konkretnim potrebam in odločitvam državljanov za vložitev vlog za </w:t>
      </w:r>
      <w:r w:rsidR="00235E2B">
        <w:rPr>
          <w:rFonts w:ascii="Arial" w:hAnsi="Arial" w:cs="Arial"/>
          <w:sz w:val="20"/>
          <w:szCs w:val="20"/>
        </w:rPr>
        <w:t xml:space="preserve">pridobitev </w:t>
      </w:r>
      <w:r w:rsidR="00115FD2">
        <w:rPr>
          <w:rFonts w:ascii="Arial" w:hAnsi="Arial" w:cs="Arial"/>
          <w:sz w:val="20"/>
          <w:szCs w:val="20"/>
        </w:rPr>
        <w:t>potrdil za upravljanje čolnov</w:t>
      </w:r>
      <w:r w:rsidRPr="004C10F7">
        <w:rPr>
          <w:rFonts w:ascii="Arial" w:hAnsi="Arial" w:cs="Arial"/>
          <w:sz w:val="20"/>
          <w:szCs w:val="20"/>
        </w:rPr>
        <w:t xml:space="preserve">. </w:t>
      </w:r>
    </w:p>
    <w:p w:rsidR="009A5810" w:rsidP="004C10F7" w:rsidRDefault="009A5810" w14:paraId="2D88DF32" w14:textId="70A80D4A">
      <w:pPr>
        <w:spacing w:line="260" w:lineRule="exact"/>
        <w:jc w:val="both"/>
        <w:rPr>
          <w:rFonts w:ascii="Arial" w:hAnsi="Arial" w:cs="Arial"/>
          <w:sz w:val="20"/>
          <w:szCs w:val="20"/>
        </w:rPr>
      </w:pPr>
      <w:r w:rsidRPr="004C10F7">
        <w:rPr>
          <w:rFonts w:ascii="Arial" w:hAnsi="Arial" w:cs="Arial"/>
          <w:sz w:val="20"/>
          <w:szCs w:val="20"/>
        </w:rPr>
        <w:t xml:space="preserve">  </w:t>
      </w:r>
    </w:p>
    <w:p w:rsidRPr="004C10F7" w:rsidR="00350F04" w:rsidP="004C10F7" w:rsidRDefault="00350F04" w14:paraId="408EA852" w14:textId="763F5540">
      <w:pPr>
        <w:pStyle w:val="Heading2"/>
        <w:numPr>
          <w:ilvl w:val="0"/>
          <w:numId w:val="5"/>
        </w:numPr>
        <w:spacing w:before="0" w:after="0" w:line="260" w:lineRule="exact"/>
        <w:ind w:left="284" w:hanging="284"/>
        <w:rPr>
          <w:rFonts w:cs="Arial"/>
          <w:sz w:val="20"/>
          <w:szCs w:val="20"/>
        </w:rPr>
      </w:pPr>
      <w:bookmarkStart w:name="_Toc60984873" w:id="1"/>
      <w:r w:rsidRPr="004C10F7">
        <w:rPr>
          <w:rFonts w:cs="Arial"/>
          <w:sz w:val="20"/>
          <w:szCs w:val="20"/>
        </w:rPr>
        <w:t>TEHNIČNA USTREZNOST PONUJENEGA BLAGA</w:t>
      </w:r>
      <w:bookmarkEnd w:id="1"/>
    </w:p>
    <w:p w:rsidRPr="004C10F7" w:rsidR="00350F04" w:rsidP="004C10F7" w:rsidRDefault="00350F04" w14:paraId="3BDC30F3" w14:textId="77777777">
      <w:pPr>
        <w:spacing w:line="260" w:lineRule="exact"/>
        <w:ind w:left="284" w:hanging="284"/>
        <w:jc w:val="both"/>
        <w:rPr>
          <w:rFonts w:ascii="Arial" w:hAnsi="Arial" w:cs="Arial"/>
          <w:sz w:val="20"/>
          <w:szCs w:val="20"/>
        </w:rPr>
      </w:pPr>
    </w:p>
    <w:p w:rsidRPr="004C10F7" w:rsidR="00350F04" w:rsidP="004C10F7" w:rsidRDefault="00483812" w14:paraId="094EA7FB" w14:textId="38D9D14C">
      <w:pPr>
        <w:spacing w:line="260" w:lineRule="exact"/>
        <w:jc w:val="both"/>
        <w:rPr>
          <w:rFonts w:ascii="Arial" w:hAnsi="Arial" w:cs="Arial"/>
          <w:sz w:val="20"/>
          <w:szCs w:val="20"/>
        </w:rPr>
      </w:pPr>
      <w:r w:rsidRPr="004C10F7">
        <w:rPr>
          <w:rFonts w:ascii="Arial" w:hAnsi="Arial" w:cs="Arial"/>
          <w:sz w:val="20"/>
          <w:szCs w:val="20"/>
        </w:rPr>
        <w:t>Ponujeno blago</w:t>
      </w:r>
      <w:r w:rsidRPr="004C10F7" w:rsidR="00350F04">
        <w:rPr>
          <w:rFonts w:ascii="Arial" w:hAnsi="Arial" w:cs="Arial"/>
          <w:sz w:val="20"/>
          <w:szCs w:val="20"/>
        </w:rPr>
        <w:t xml:space="preserve"> mora v celoti ustrezati vsem zahtevam iz </w:t>
      </w:r>
      <w:r w:rsidRPr="004C10F7" w:rsidR="007E1B9B">
        <w:rPr>
          <w:rFonts w:ascii="Arial" w:hAnsi="Arial" w:cs="Arial"/>
          <w:sz w:val="20"/>
          <w:szCs w:val="20"/>
        </w:rPr>
        <w:t>dokumentacije v zvezi z oddajo javnega naročila</w:t>
      </w:r>
      <w:r w:rsidRPr="004C10F7" w:rsidR="00350F04">
        <w:rPr>
          <w:rFonts w:ascii="Arial" w:hAnsi="Arial" w:cs="Arial"/>
          <w:sz w:val="20"/>
          <w:szCs w:val="20"/>
        </w:rPr>
        <w:t>.</w:t>
      </w:r>
    </w:p>
    <w:p w:rsidRPr="004C10F7" w:rsidR="006D4994" w:rsidP="004C10F7" w:rsidRDefault="006D4994" w14:paraId="173F1BEA" w14:textId="77777777">
      <w:pPr>
        <w:spacing w:line="260" w:lineRule="exact"/>
        <w:jc w:val="both"/>
        <w:rPr>
          <w:rFonts w:ascii="Arial" w:hAnsi="Arial" w:cs="Arial"/>
          <w:sz w:val="20"/>
          <w:szCs w:val="20"/>
        </w:rPr>
      </w:pPr>
    </w:p>
    <w:p w:rsidRPr="004C10F7" w:rsidR="006D4994" w:rsidP="004C10F7" w:rsidRDefault="007160FE" w14:paraId="55B15801" w14:textId="7CB73F9A">
      <w:pPr>
        <w:spacing w:line="260" w:lineRule="exact"/>
        <w:jc w:val="both"/>
        <w:rPr>
          <w:rFonts w:ascii="Arial" w:hAnsi="Arial" w:cs="Arial"/>
          <w:sz w:val="20"/>
          <w:szCs w:val="20"/>
        </w:rPr>
      </w:pPr>
      <w:r>
        <w:rPr>
          <w:rFonts w:ascii="Arial" w:hAnsi="Arial" w:cs="Arial"/>
          <w:sz w:val="20"/>
          <w:szCs w:val="20"/>
        </w:rPr>
        <w:t>Potrdila za upravljanje čolna</w:t>
      </w:r>
      <w:r w:rsidRPr="004C10F7" w:rsidR="006D4994">
        <w:rPr>
          <w:rFonts w:ascii="Arial" w:hAnsi="Arial" w:cs="Arial"/>
          <w:sz w:val="20"/>
          <w:szCs w:val="20"/>
        </w:rPr>
        <w:t xml:space="preserve"> moraj</w:t>
      </w:r>
      <w:r>
        <w:rPr>
          <w:rFonts w:ascii="Arial" w:hAnsi="Arial" w:cs="Arial"/>
          <w:sz w:val="20"/>
          <w:szCs w:val="20"/>
        </w:rPr>
        <w:t>o</w:t>
      </w:r>
      <w:r w:rsidRPr="004C10F7" w:rsidR="006D4994">
        <w:rPr>
          <w:rFonts w:ascii="Arial" w:hAnsi="Arial" w:cs="Arial"/>
          <w:sz w:val="20"/>
          <w:szCs w:val="20"/>
        </w:rPr>
        <w:t xml:space="preserve"> biti izdelan</w:t>
      </w:r>
      <w:r>
        <w:rPr>
          <w:rFonts w:ascii="Arial" w:hAnsi="Arial" w:cs="Arial"/>
          <w:sz w:val="20"/>
          <w:szCs w:val="20"/>
        </w:rPr>
        <w:t>a</w:t>
      </w:r>
      <w:r w:rsidRPr="004C10F7" w:rsidR="006D4994">
        <w:rPr>
          <w:rFonts w:ascii="Arial" w:hAnsi="Arial" w:cs="Arial"/>
          <w:sz w:val="20"/>
          <w:szCs w:val="20"/>
        </w:rPr>
        <w:t xml:space="preserve"> in </w:t>
      </w:r>
      <w:proofErr w:type="spellStart"/>
      <w:r w:rsidRPr="004C10F7" w:rsidR="006D4994">
        <w:rPr>
          <w:rFonts w:ascii="Arial" w:hAnsi="Arial" w:cs="Arial"/>
          <w:sz w:val="20"/>
          <w:szCs w:val="20"/>
        </w:rPr>
        <w:t>personaliziran</w:t>
      </w:r>
      <w:r>
        <w:rPr>
          <w:rFonts w:ascii="Arial" w:hAnsi="Arial" w:cs="Arial"/>
          <w:sz w:val="20"/>
          <w:szCs w:val="20"/>
        </w:rPr>
        <w:t>a</w:t>
      </w:r>
      <w:proofErr w:type="spellEnd"/>
      <w:r w:rsidRPr="004C10F7" w:rsidR="006D4994">
        <w:rPr>
          <w:rFonts w:ascii="Arial" w:hAnsi="Arial" w:cs="Arial"/>
          <w:sz w:val="20"/>
          <w:szCs w:val="20"/>
        </w:rPr>
        <w:t xml:space="preserve"> skladno z mednarodnimi standardi ter Tehničnimi specifikacijami ter dokončno grafično podobo </w:t>
      </w:r>
      <w:r>
        <w:rPr>
          <w:rFonts w:ascii="Arial" w:hAnsi="Arial" w:cs="Arial"/>
          <w:sz w:val="20"/>
          <w:szCs w:val="20"/>
        </w:rPr>
        <w:t>potrdil</w:t>
      </w:r>
      <w:r w:rsidRPr="004C10F7" w:rsidR="006D4994">
        <w:rPr>
          <w:rFonts w:ascii="Arial" w:hAnsi="Arial" w:cs="Arial"/>
          <w:sz w:val="20"/>
          <w:szCs w:val="20"/>
        </w:rPr>
        <w:t xml:space="preserve"> in predloženimi vzorci, potrjenimi s strani </w:t>
      </w:r>
      <w:r>
        <w:rPr>
          <w:rFonts w:ascii="Arial" w:hAnsi="Arial" w:cs="Arial"/>
          <w:sz w:val="20"/>
          <w:szCs w:val="20"/>
        </w:rPr>
        <w:t>naročnika</w:t>
      </w:r>
      <w:r w:rsidRPr="004C10F7" w:rsidR="006D4994">
        <w:rPr>
          <w:rFonts w:ascii="Arial" w:hAnsi="Arial" w:cs="Arial"/>
          <w:sz w:val="20"/>
          <w:szCs w:val="20"/>
        </w:rPr>
        <w:t xml:space="preserve">. </w:t>
      </w:r>
      <w:r w:rsidR="00BC6334">
        <w:rPr>
          <w:rFonts w:ascii="Arial" w:hAnsi="Arial" w:cs="Arial"/>
          <w:sz w:val="20"/>
          <w:szCs w:val="20"/>
        </w:rPr>
        <w:t>O</w:t>
      </w:r>
      <w:r w:rsidRPr="004C10F7" w:rsidR="006D4994">
        <w:rPr>
          <w:rFonts w:ascii="Arial" w:hAnsi="Arial" w:cs="Arial"/>
          <w:sz w:val="20"/>
          <w:szCs w:val="20"/>
        </w:rPr>
        <w:t>vojnica s spremnim dopisom mora biti izdelan</w:t>
      </w:r>
      <w:r>
        <w:rPr>
          <w:rFonts w:ascii="Arial" w:hAnsi="Arial" w:cs="Arial"/>
          <w:sz w:val="20"/>
          <w:szCs w:val="20"/>
        </w:rPr>
        <w:t>a</w:t>
      </w:r>
      <w:r w:rsidRPr="004C10F7" w:rsidR="006D4994">
        <w:rPr>
          <w:rFonts w:ascii="Arial" w:hAnsi="Arial" w:cs="Arial"/>
          <w:sz w:val="20"/>
          <w:szCs w:val="20"/>
        </w:rPr>
        <w:t xml:space="preserve"> skladno s Tehničnimi specifikacijami.</w:t>
      </w:r>
    </w:p>
    <w:p w:rsidRPr="004C10F7" w:rsidR="00350F04" w:rsidP="004C10F7" w:rsidRDefault="00350F04" w14:paraId="298F0986" w14:textId="77777777">
      <w:pPr>
        <w:spacing w:line="260" w:lineRule="exact"/>
        <w:jc w:val="both"/>
        <w:rPr>
          <w:rFonts w:ascii="Arial" w:hAnsi="Arial" w:cs="Arial"/>
          <w:sz w:val="20"/>
          <w:szCs w:val="20"/>
        </w:rPr>
      </w:pPr>
    </w:p>
    <w:p w:rsidRPr="0065099C" w:rsidR="0065099C" w:rsidP="004C10F7" w:rsidRDefault="00350F04" w14:paraId="275D5C0C" w14:textId="77777777">
      <w:pPr>
        <w:spacing w:line="260" w:lineRule="exact"/>
        <w:jc w:val="both"/>
        <w:rPr>
          <w:rFonts w:ascii="Arial" w:hAnsi="Arial" w:cs="Arial"/>
          <w:sz w:val="20"/>
          <w:szCs w:val="20"/>
        </w:rPr>
      </w:pPr>
      <w:r w:rsidRPr="0065099C">
        <w:rPr>
          <w:rFonts w:ascii="Arial" w:hAnsi="Arial" w:cs="Arial"/>
          <w:sz w:val="20"/>
          <w:szCs w:val="20"/>
        </w:rPr>
        <w:t>Kot dokazilo o ustreznosti ponujen</w:t>
      </w:r>
      <w:r w:rsidRPr="0065099C" w:rsidR="00483812">
        <w:rPr>
          <w:rFonts w:ascii="Arial" w:hAnsi="Arial" w:cs="Arial"/>
          <w:sz w:val="20"/>
          <w:szCs w:val="20"/>
        </w:rPr>
        <w:t>ega blaga</w:t>
      </w:r>
      <w:r w:rsidRPr="0065099C">
        <w:rPr>
          <w:rFonts w:ascii="Arial" w:hAnsi="Arial" w:cs="Arial"/>
          <w:sz w:val="20"/>
          <w:szCs w:val="20"/>
        </w:rPr>
        <w:t xml:space="preserve"> mora ponudnik v ponudbi predložiti</w:t>
      </w:r>
      <w:r w:rsidRPr="0065099C" w:rsidR="0065099C">
        <w:rPr>
          <w:rFonts w:ascii="Arial" w:hAnsi="Arial" w:cs="Arial"/>
          <w:sz w:val="20"/>
          <w:szCs w:val="20"/>
        </w:rPr>
        <w:t xml:space="preserve"> dokazila, kot so navedena v Navodilu za izdelavo ponudbe.</w:t>
      </w:r>
    </w:p>
    <w:p w:rsidRPr="004C10F7" w:rsidR="00612B39" w:rsidP="004C10F7" w:rsidRDefault="00612B39" w14:paraId="2C5B23D4" w14:textId="77777777">
      <w:pPr>
        <w:spacing w:line="260" w:lineRule="exact"/>
        <w:ind w:left="720"/>
        <w:jc w:val="both"/>
        <w:rPr>
          <w:rFonts w:ascii="Arial" w:hAnsi="Arial" w:cs="Arial"/>
          <w:sz w:val="20"/>
          <w:szCs w:val="20"/>
          <w:highlight w:val="yellow"/>
        </w:rPr>
      </w:pPr>
    </w:p>
    <w:p w:rsidRPr="004C10F7" w:rsidR="00483812" w:rsidP="004C10F7" w:rsidRDefault="00350F04" w14:paraId="49AA1760" w14:textId="69DCCE9A">
      <w:pPr>
        <w:spacing w:line="260" w:lineRule="exact"/>
        <w:jc w:val="both"/>
        <w:rPr>
          <w:rFonts w:ascii="Arial" w:hAnsi="Arial" w:cs="Arial"/>
          <w:sz w:val="20"/>
          <w:szCs w:val="20"/>
        </w:rPr>
      </w:pPr>
      <w:r w:rsidRPr="004C10F7">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ponujeno blago ustreza zahtevam iz </w:t>
      </w:r>
      <w:r w:rsidRPr="004C10F7" w:rsidR="007E1B9B">
        <w:rPr>
          <w:rFonts w:ascii="Arial" w:hAnsi="Arial" w:cs="Arial"/>
          <w:sz w:val="20"/>
          <w:szCs w:val="20"/>
        </w:rPr>
        <w:t>dokumentacije v zvezi z oddajo javnega naročila</w:t>
      </w:r>
      <w:r w:rsidRPr="004C10F7" w:rsidR="00483812">
        <w:rPr>
          <w:rFonts w:ascii="Arial" w:hAnsi="Arial" w:cs="Arial"/>
          <w:sz w:val="20"/>
          <w:szCs w:val="20"/>
        </w:rPr>
        <w:t>.</w:t>
      </w:r>
    </w:p>
    <w:p w:rsidR="00557D7A" w:rsidP="004C10F7" w:rsidRDefault="00557D7A" w14:paraId="6C3EB58A" w14:textId="77777777">
      <w:pPr>
        <w:spacing w:line="260" w:lineRule="exact"/>
        <w:jc w:val="both"/>
        <w:rPr>
          <w:rFonts w:ascii="Arial" w:hAnsi="Arial" w:cs="Arial"/>
          <w:b/>
          <w:sz w:val="20"/>
          <w:szCs w:val="20"/>
        </w:rPr>
      </w:pPr>
    </w:p>
    <w:p w:rsidRPr="000B4685" w:rsidR="00F65171" w:rsidP="00F65171" w:rsidRDefault="00F65171" w14:paraId="560B8B37" w14:textId="58E81203">
      <w:pPr>
        <w:pStyle w:val="Heading2"/>
        <w:numPr>
          <w:ilvl w:val="0"/>
          <w:numId w:val="5"/>
        </w:numPr>
        <w:spacing w:before="0" w:after="0" w:line="260" w:lineRule="exact"/>
        <w:ind w:left="284" w:hanging="284"/>
        <w:rPr>
          <w:rFonts w:cs="Arial"/>
          <w:b w:val="0"/>
          <w:sz w:val="20"/>
          <w:szCs w:val="20"/>
        </w:rPr>
      </w:pPr>
      <w:r w:rsidRPr="000B4685">
        <w:rPr>
          <w:rFonts w:cs="Arial"/>
          <w:sz w:val="20"/>
          <w:szCs w:val="20"/>
        </w:rPr>
        <w:t>VZORCI</w:t>
      </w:r>
    </w:p>
    <w:p w:rsidRPr="00744CAF" w:rsidR="00744CAF" w:rsidP="00E50856" w:rsidRDefault="00744CAF" w14:paraId="74835B14" w14:textId="77777777">
      <w:pPr>
        <w:spacing w:line="260" w:lineRule="exact"/>
        <w:jc w:val="both"/>
        <w:rPr>
          <w:rFonts w:ascii="Arial" w:hAnsi="Arial" w:cs="Arial"/>
          <w:color w:val="000000"/>
          <w:sz w:val="20"/>
          <w:szCs w:val="20"/>
          <w:highlight w:val="yellow"/>
        </w:rPr>
      </w:pPr>
    </w:p>
    <w:p w:rsidRPr="00744CAF" w:rsidR="00744CAF" w:rsidP="00E50856" w:rsidRDefault="00744CAF" w14:paraId="6E49FE6E" w14:textId="354BB00E">
      <w:pPr>
        <w:spacing w:line="260" w:lineRule="exact"/>
        <w:jc w:val="both"/>
        <w:rPr>
          <w:rFonts w:ascii="Arial" w:hAnsi="Arial" w:cs="Arial"/>
          <w:color w:val="000000"/>
          <w:sz w:val="20"/>
          <w:szCs w:val="20"/>
        </w:rPr>
      </w:pPr>
      <w:r w:rsidRPr="4454E12F">
        <w:rPr>
          <w:rFonts w:ascii="Arial" w:hAnsi="Arial" w:cs="Arial"/>
          <w:color w:val="000000" w:themeColor="text1"/>
          <w:sz w:val="20"/>
          <w:szCs w:val="20"/>
        </w:rPr>
        <w:t xml:space="preserve">Ponudnik mora za vsako vrsto zaščitnega elementa, ki je </w:t>
      </w:r>
      <w:r w:rsidRPr="00B77F19">
        <w:rPr>
          <w:rFonts w:ascii="Arial" w:hAnsi="Arial" w:cs="Arial"/>
          <w:color w:val="000000" w:themeColor="text1"/>
          <w:sz w:val="20"/>
          <w:szCs w:val="20"/>
        </w:rPr>
        <w:t>naveden v točki 2.</w:t>
      </w:r>
      <w:r w:rsidRPr="00B77F19" w:rsidR="5E3C575C">
        <w:rPr>
          <w:rFonts w:ascii="Arial" w:hAnsi="Arial" w:cs="Arial"/>
          <w:color w:val="000000" w:themeColor="text1"/>
          <w:sz w:val="20"/>
          <w:szCs w:val="20"/>
        </w:rPr>
        <w:t>2</w:t>
      </w:r>
      <w:r w:rsidRPr="00B77F19">
        <w:rPr>
          <w:rFonts w:ascii="Arial" w:hAnsi="Arial" w:cs="Arial"/>
          <w:color w:val="000000" w:themeColor="text1"/>
          <w:sz w:val="20"/>
          <w:szCs w:val="20"/>
        </w:rPr>
        <w:t xml:space="preserve"> </w:t>
      </w:r>
      <w:r w:rsidRPr="00B77F19" w:rsidR="000A62FE">
        <w:rPr>
          <w:rFonts w:ascii="Arial" w:hAnsi="Arial" w:cs="Arial"/>
          <w:color w:val="000000" w:themeColor="text1"/>
          <w:sz w:val="20"/>
          <w:szCs w:val="20"/>
        </w:rPr>
        <w:t>Tehničnih</w:t>
      </w:r>
      <w:r w:rsidRPr="4454E12F" w:rsidR="000A62FE">
        <w:rPr>
          <w:rFonts w:ascii="Arial" w:hAnsi="Arial" w:cs="Arial"/>
          <w:color w:val="000000" w:themeColor="text1"/>
          <w:sz w:val="20"/>
          <w:szCs w:val="20"/>
        </w:rPr>
        <w:t xml:space="preserve"> specifikacij, ki so sestavni del </w:t>
      </w:r>
      <w:r w:rsidRPr="4454E12F">
        <w:rPr>
          <w:rFonts w:ascii="Arial" w:hAnsi="Arial" w:cs="Arial"/>
          <w:color w:val="000000" w:themeColor="text1"/>
          <w:sz w:val="20"/>
          <w:szCs w:val="20"/>
        </w:rPr>
        <w:t>dokumentacije</w:t>
      </w:r>
      <w:r w:rsidRPr="4454E12F" w:rsidR="000A62FE">
        <w:rPr>
          <w:rFonts w:ascii="Arial" w:hAnsi="Arial" w:cs="Arial"/>
          <w:color w:val="000000" w:themeColor="text1"/>
          <w:sz w:val="20"/>
          <w:szCs w:val="20"/>
        </w:rPr>
        <w:t xml:space="preserve"> v zvezi z oddajo javnega naročila</w:t>
      </w:r>
      <w:r w:rsidRPr="4454E12F">
        <w:rPr>
          <w:rFonts w:ascii="Arial" w:hAnsi="Arial" w:cs="Arial"/>
          <w:color w:val="000000" w:themeColor="text1"/>
          <w:sz w:val="20"/>
          <w:szCs w:val="20"/>
        </w:rPr>
        <w:t xml:space="preserve">, predložiti referenčni vzorec s priloženim opisom, v 5 enakih izvodih, kateregakoli dokumenta lastne izdelave, ki je zaščiten pred prenarejanjem (osebna izkaznica, vozniško dovoljenje, biografska stran potnega lista, dovoljenje za prebivanje ali drug dokument, izdelan iz polikarbonata) in na katerem je določen zaščitni element implementiran. Enak izvod za potrebe </w:t>
      </w:r>
      <w:r w:rsidRPr="4454E12F" w:rsidR="000A62FE">
        <w:rPr>
          <w:rFonts w:ascii="Arial" w:hAnsi="Arial" w:cs="Arial"/>
          <w:color w:val="000000" w:themeColor="text1"/>
          <w:sz w:val="20"/>
          <w:szCs w:val="20"/>
        </w:rPr>
        <w:t>zahteve v zvezi s predložitvijo vzorcev</w:t>
      </w:r>
      <w:r w:rsidRPr="4454E12F">
        <w:rPr>
          <w:rFonts w:ascii="Arial" w:hAnsi="Arial" w:cs="Arial"/>
          <w:color w:val="000000" w:themeColor="text1"/>
          <w:sz w:val="20"/>
          <w:szCs w:val="20"/>
        </w:rPr>
        <w:t xml:space="preserve"> pomeni enako oblikovno rešitev, enako implementacijo enakih zaščitnih elementov, različne pa so lahko </w:t>
      </w:r>
      <w:r w:rsidR="00D517B6">
        <w:rPr>
          <w:rFonts w:ascii="Arial" w:hAnsi="Arial" w:cs="Arial"/>
          <w:color w:val="000000" w:themeColor="text1"/>
          <w:sz w:val="20"/>
          <w:szCs w:val="20"/>
        </w:rPr>
        <w:t xml:space="preserve">identifikacijske </w:t>
      </w:r>
      <w:r w:rsidRPr="00D517B6">
        <w:rPr>
          <w:rFonts w:ascii="Arial" w:hAnsi="Arial" w:cs="Arial"/>
          <w:color w:val="000000" w:themeColor="text1"/>
          <w:sz w:val="20"/>
          <w:szCs w:val="20"/>
        </w:rPr>
        <w:t>številke,</w:t>
      </w:r>
      <w:r w:rsidRPr="4454E12F">
        <w:rPr>
          <w:rFonts w:ascii="Arial" w:hAnsi="Arial" w:cs="Arial"/>
          <w:color w:val="000000" w:themeColor="text1"/>
          <w:sz w:val="20"/>
          <w:szCs w:val="20"/>
        </w:rPr>
        <w:t xml:space="preserve"> fotografije</w:t>
      </w:r>
      <w:r w:rsidR="008E0F4F">
        <w:rPr>
          <w:rFonts w:ascii="Arial" w:hAnsi="Arial" w:cs="Arial"/>
          <w:color w:val="000000" w:themeColor="text1"/>
          <w:sz w:val="20"/>
          <w:szCs w:val="20"/>
        </w:rPr>
        <w:t>.</w:t>
      </w:r>
      <w:r w:rsidRPr="4454E12F">
        <w:rPr>
          <w:rFonts w:ascii="Arial" w:hAnsi="Arial" w:cs="Arial"/>
          <w:color w:val="000000" w:themeColor="text1"/>
          <w:sz w:val="20"/>
          <w:szCs w:val="20"/>
        </w:rPr>
        <w:t xml:space="preserve"> </w:t>
      </w:r>
    </w:p>
    <w:p w:rsidRPr="00744CAF" w:rsidR="00744CAF" w:rsidP="00E50856" w:rsidRDefault="00744CAF" w14:paraId="27B2BF05" w14:textId="77777777">
      <w:pPr>
        <w:spacing w:line="260" w:lineRule="exact"/>
        <w:jc w:val="both"/>
        <w:rPr>
          <w:rFonts w:ascii="Arial" w:hAnsi="Arial" w:cs="Arial"/>
          <w:color w:val="000000"/>
          <w:sz w:val="20"/>
          <w:szCs w:val="20"/>
          <w:highlight w:val="yellow"/>
        </w:rPr>
      </w:pPr>
    </w:p>
    <w:p w:rsidRPr="00744CAF" w:rsidR="00744CAF" w:rsidP="00E50856" w:rsidRDefault="00744CAF" w14:paraId="0F56DC71" w14:textId="2E154D67">
      <w:pPr>
        <w:spacing w:line="260" w:lineRule="exact"/>
        <w:jc w:val="both"/>
        <w:rPr>
          <w:rFonts w:ascii="Arial" w:hAnsi="Arial" w:cs="Arial"/>
          <w:strike w:val="1"/>
          <w:color w:val="000000"/>
          <w:sz w:val="20"/>
          <w:szCs w:val="20"/>
        </w:rPr>
      </w:pPr>
      <w:r w:rsidRPr="36C59F8A" w:rsidR="00744CAF">
        <w:rPr>
          <w:rFonts w:ascii="Arial" w:hAnsi="Arial" w:cs="Arial"/>
          <w:color w:val="000000" w:themeColor="text1" w:themeTint="FF" w:themeShade="FF"/>
          <w:sz w:val="20"/>
          <w:szCs w:val="20"/>
        </w:rPr>
        <w:t>V primeru, da referenčni vzorec vsebuje več zaščitnih elementov je dovolj, da ponudnik predloži vzorec (v 5 enakih izvodih) za zajete zaščitne elemente le enkrat, za ostale zaščitne elemente pa ravna skladno s prvim odstavkom te točke, pri čemer pa je potrebno to navesti v opisu referenčnega vzorca.</w:t>
      </w:r>
    </w:p>
    <w:p w:rsidRPr="00744CAF" w:rsidR="00744CAF" w:rsidP="00E50856" w:rsidRDefault="00744CAF" w14:paraId="12538251" w14:textId="77777777">
      <w:pPr>
        <w:spacing w:line="260" w:lineRule="exact"/>
        <w:jc w:val="both"/>
        <w:rPr>
          <w:rFonts w:ascii="Arial" w:hAnsi="Arial" w:cs="Arial"/>
          <w:color w:val="000000"/>
          <w:sz w:val="20"/>
          <w:szCs w:val="20"/>
        </w:rPr>
      </w:pPr>
    </w:p>
    <w:p w:rsidRPr="00744CAF" w:rsidR="00744CAF" w:rsidP="00E50856" w:rsidRDefault="00744CAF" w14:paraId="28BB17CC" w14:textId="504FAC8D">
      <w:pPr>
        <w:spacing w:line="260" w:lineRule="exact"/>
        <w:jc w:val="both"/>
        <w:rPr>
          <w:rFonts w:ascii="Arial" w:hAnsi="Arial" w:cs="Arial"/>
          <w:color w:val="000000"/>
          <w:sz w:val="20"/>
          <w:szCs w:val="20"/>
        </w:rPr>
      </w:pPr>
      <w:r w:rsidRPr="00744CAF">
        <w:rPr>
          <w:rFonts w:ascii="Arial" w:hAnsi="Arial" w:cs="Arial"/>
          <w:color w:val="000000"/>
          <w:sz w:val="20"/>
          <w:szCs w:val="20"/>
        </w:rPr>
        <w:t xml:space="preserve">V primeru, ko ponudnik za določeno vrsto zaščitnega elementa ne more predložiti referenčnega vzorca dokumenta lastne izdelave, ki je zaščiten pred prenarejanjem, mora predložiti prototip s priloženim opisom (v 5 enakih izvodih), iz katerega je razvidno, da je sposoben implementirati tako vrsto zaščitnega elementa na </w:t>
      </w:r>
      <w:proofErr w:type="spellStart"/>
      <w:r w:rsidRPr="00744CAF">
        <w:rPr>
          <w:rFonts w:ascii="Arial" w:hAnsi="Arial" w:cs="Arial"/>
          <w:color w:val="000000"/>
          <w:sz w:val="20"/>
          <w:szCs w:val="20"/>
        </w:rPr>
        <w:t>polikarbonatno</w:t>
      </w:r>
      <w:proofErr w:type="spellEnd"/>
      <w:r w:rsidRPr="00744CAF">
        <w:rPr>
          <w:rFonts w:ascii="Arial" w:hAnsi="Arial" w:cs="Arial"/>
          <w:color w:val="000000"/>
          <w:sz w:val="20"/>
          <w:szCs w:val="20"/>
        </w:rPr>
        <w:t xml:space="preserve"> kartico oziroma polikarbonat identifikacijskega dokumenta.</w:t>
      </w:r>
    </w:p>
    <w:p w:rsidR="00557D7A" w:rsidP="00557D7A" w:rsidRDefault="00557D7A" w14:paraId="6D2F2879" w14:textId="77777777">
      <w:pPr>
        <w:spacing w:line="260" w:lineRule="exact"/>
        <w:jc w:val="both"/>
        <w:rPr>
          <w:rFonts w:ascii="Arial" w:hAnsi="Arial" w:cs="Arial"/>
          <w:sz w:val="20"/>
          <w:szCs w:val="20"/>
          <w:lang w:eastAsia="en-US"/>
        </w:rPr>
      </w:pPr>
    </w:p>
    <w:p w:rsidRPr="00444ED9" w:rsidR="006F6F1F" w:rsidP="006F6F1F" w:rsidRDefault="00557D7A" w14:paraId="1F087AA4" w14:textId="46D6E135">
      <w:pPr>
        <w:spacing w:line="260" w:lineRule="exact"/>
        <w:jc w:val="both"/>
        <w:rPr>
          <w:rFonts w:ascii="Arial" w:hAnsi="Arial" w:cs="Arial"/>
          <w:bCs/>
          <w:strike/>
          <w:sz w:val="20"/>
          <w:szCs w:val="20"/>
          <w:lang w:eastAsia="en-US"/>
        </w:rPr>
      </w:pPr>
      <w:r w:rsidRPr="0044398D">
        <w:rPr>
          <w:rFonts w:ascii="Arial" w:hAnsi="Arial" w:cs="Arial"/>
          <w:sz w:val="20"/>
          <w:szCs w:val="20"/>
          <w:lang w:eastAsia="en-US"/>
        </w:rPr>
        <w:t xml:space="preserve">Ponudnik mora naročniku </w:t>
      </w:r>
      <w:r w:rsidRPr="0044398D">
        <w:rPr>
          <w:rFonts w:ascii="Arial" w:hAnsi="Arial" w:cs="Arial"/>
          <w:b/>
          <w:bCs/>
          <w:sz w:val="20"/>
          <w:szCs w:val="20"/>
          <w:lang w:eastAsia="en-US"/>
        </w:rPr>
        <w:t>predložiti referenčne vzorce za vsako vrsto ponujenega zaščitnega elementa</w:t>
      </w:r>
      <w:r w:rsidRPr="0044398D">
        <w:rPr>
          <w:rFonts w:ascii="Arial" w:hAnsi="Arial" w:cs="Arial"/>
          <w:sz w:val="20"/>
          <w:szCs w:val="20"/>
        </w:rPr>
        <w:t xml:space="preserve"> </w:t>
      </w:r>
      <w:r w:rsidRPr="0044398D" w:rsidR="1D8B929D">
        <w:rPr>
          <w:rFonts w:ascii="Arial" w:hAnsi="Arial" w:cs="Arial"/>
          <w:sz w:val="20"/>
          <w:szCs w:val="20"/>
        </w:rPr>
        <w:t xml:space="preserve">v roku treh delovnih dni od </w:t>
      </w:r>
      <w:r w:rsidRPr="0044398D" w:rsidR="0044398D">
        <w:rPr>
          <w:rFonts w:ascii="Arial" w:hAnsi="Arial" w:cs="Arial"/>
          <w:sz w:val="20"/>
          <w:szCs w:val="20"/>
        </w:rPr>
        <w:t>roka za oddajo ponudbe.</w:t>
      </w:r>
      <w:r w:rsidR="0044398D">
        <w:rPr>
          <w:rFonts w:ascii="Arial" w:hAnsi="Arial" w:cs="Arial"/>
          <w:sz w:val="20"/>
          <w:szCs w:val="20"/>
        </w:rPr>
        <w:t xml:space="preserve"> </w:t>
      </w:r>
      <w:r w:rsidRPr="00444ED9" w:rsidR="006F6F1F">
        <w:rPr>
          <w:rFonts w:ascii="Arial" w:hAnsi="Arial" w:cs="Arial"/>
          <w:sz w:val="20"/>
          <w:szCs w:val="20"/>
          <w:lang w:eastAsia="en-US"/>
        </w:rPr>
        <w:t xml:space="preserve">Vzorce ponudnik </w:t>
      </w:r>
      <w:r w:rsidRPr="006F6F1F" w:rsidR="006F6F1F">
        <w:rPr>
          <w:rFonts w:ascii="Arial" w:hAnsi="Arial" w:cs="Arial"/>
          <w:sz w:val="20"/>
          <w:szCs w:val="20"/>
          <w:lang w:eastAsia="en-US"/>
        </w:rPr>
        <w:t xml:space="preserve">dostavi osebno na naslov: </w:t>
      </w:r>
      <w:r w:rsidR="007160FE">
        <w:rPr>
          <w:rFonts w:ascii="Arial" w:hAnsi="Arial" w:cs="Arial"/>
          <w:sz w:val="20"/>
          <w:szCs w:val="20"/>
          <w:lang w:eastAsia="en-US"/>
        </w:rPr>
        <w:t>Uprava Republike Slovenije za pomorstvo, Kopališko nabrežje 9, 6000 Koper</w:t>
      </w:r>
      <w:r w:rsidRPr="006F6F1F" w:rsidR="006F6F1F">
        <w:rPr>
          <w:rFonts w:ascii="Arial" w:hAnsi="Arial" w:cs="Arial"/>
          <w:sz w:val="20"/>
          <w:szCs w:val="20"/>
          <w:lang w:eastAsia="en-US"/>
        </w:rPr>
        <w:t xml:space="preserve">, </w:t>
      </w:r>
      <w:r w:rsidRPr="00444ED9" w:rsidR="006F6F1F">
        <w:rPr>
          <w:rFonts w:ascii="Arial" w:hAnsi="Arial" w:cs="Arial"/>
          <w:sz w:val="20"/>
          <w:szCs w:val="20"/>
          <w:lang w:eastAsia="en-US"/>
        </w:rPr>
        <w:t>ali jih pošlje po pošti na navedeni naslov</w:t>
      </w:r>
      <w:r w:rsidRPr="00444ED9" w:rsidR="00444ED9">
        <w:rPr>
          <w:rFonts w:ascii="Arial" w:hAnsi="Arial" w:cs="Arial"/>
          <w:sz w:val="20"/>
          <w:szCs w:val="20"/>
          <w:lang w:eastAsia="en-US"/>
        </w:rPr>
        <w:t xml:space="preserve">. </w:t>
      </w:r>
    </w:p>
    <w:p w:rsidRPr="00444ED9" w:rsidR="00444ED9" w:rsidP="00444ED9" w:rsidRDefault="00444ED9" w14:paraId="0D6E1D5F" w14:textId="77777777">
      <w:pPr>
        <w:spacing w:line="260" w:lineRule="exact"/>
        <w:jc w:val="both"/>
        <w:rPr>
          <w:rFonts w:ascii="Arial" w:hAnsi="Arial" w:cs="Arial"/>
          <w:sz w:val="20"/>
          <w:szCs w:val="20"/>
          <w:lang w:eastAsia="en-US"/>
        </w:rPr>
      </w:pPr>
    </w:p>
    <w:p w:rsidRPr="006F6F1F" w:rsidR="00444ED9" w:rsidP="00444ED9" w:rsidRDefault="00444ED9" w14:paraId="728C431F" w14:textId="48CCE5C7">
      <w:pPr>
        <w:spacing w:line="260" w:lineRule="exact"/>
        <w:jc w:val="both"/>
        <w:rPr>
          <w:rFonts w:ascii="Arial" w:hAnsi="Arial" w:cs="Arial"/>
          <w:sz w:val="20"/>
          <w:szCs w:val="20"/>
          <w:lang w:eastAsia="en-US"/>
        </w:rPr>
      </w:pPr>
      <w:r w:rsidRPr="00444ED9">
        <w:rPr>
          <w:rFonts w:ascii="Arial" w:hAnsi="Arial" w:cs="Arial"/>
          <w:sz w:val="20"/>
          <w:szCs w:val="20"/>
          <w:lang w:eastAsia="en-US"/>
        </w:rPr>
        <w:t>Če naročnik vzorcev</w:t>
      </w:r>
      <w:r w:rsidRPr="006F6F1F">
        <w:rPr>
          <w:rFonts w:ascii="Arial" w:hAnsi="Arial" w:cs="Arial"/>
          <w:sz w:val="20"/>
          <w:szCs w:val="20"/>
          <w:lang w:eastAsia="en-US"/>
        </w:rPr>
        <w:t xml:space="preserve"> ne bo prejel do roka iz prejšnjega odstavka, bo </w:t>
      </w:r>
      <w:r w:rsidRPr="00444ED9">
        <w:rPr>
          <w:rFonts w:ascii="Arial" w:hAnsi="Arial" w:cs="Arial"/>
          <w:sz w:val="20"/>
          <w:szCs w:val="20"/>
          <w:lang w:eastAsia="en-US"/>
        </w:rPr>
        <w:t>po</w:t>
      </w:r>
      <w:r w:rsidRPr="006F6F1F">
        <w:rPr>
          <w:rFonts w:ascii="Arial" w:hAnsi="Arial" w:cs="Arial"/>
          <w:sz w:val="20"/>
          <w:szCs w:val="20"/>
          <w:lang w:eastAsia="en-US"/>
        </w:rPr>
        <w:t>nudba izključena.</w:t>
      </w:r>
    </w:p>
    <w:p w:rsidRPr="00444ED9" w:rsidR="00F65171" w:rsidP="00E50856" w:rsidRDefault="00F65171" w14:paraId="280E5D26" w14:textId="77777777">
      <w:pPr>
        <w:spacing w:line="260" w:lineRule="exact"/>
        <w:jc w:val="both"/>
        <w:rPr>
          <w:rFonts w:ascii="Arial" w:hAnsi="Arial" w:cs="Arial"/>
          <w:sz w:val="20"/>
          <w:szCs w:val="20"/>
          <w:lang w:eastAsia="en-US"/>
        </w:rPr>
      </w:pPr>
    </w:p>
    <w:p w:rsidRPr="006F6F1F" w:rsidR="00444ED9" w:rsidP="00444ED9" w:rsidRDefault="00F65171" w14:paraId="4378B708" w14:textId="6A22084C" w14:noSpellErr="1">
      <w:pPr>
        <w:spacing w:line="260" w:lineRule="exact"/>
        <w:jc w:val="both"/>
        <w:rPr>
          <w:rFonts w:ascii="Arial" w:hAnsi="Arial" w:cs="Arial"/>
          <w:b w:val="0"/>
          <w:bCs w:val="0"/>
          <w:sz w:val="20"/>
          <w:szCs w:val="20"/>
          <w:lang w:eastAsia="en-US"/>
        </w:rPr>
      </w:pPr>
      <w:r w:rsidRPr="36C59F8A" w:rsidR="00F65171">
        <w:rPr>
          <w:rFonts w:ascii="Arial" w:hAnsi="Arial" w:cs="Arial"/>
          <w:sz w:val="20"/>
          <w:szCs w:val="20"/>
          <w:lang w:eastAsia="en-US"/>
        </w:rPr>
        <w:t>Vsi predloženi vzorci morajo biti vidno označeni</w:t>
      </w:r>
      <w:r w:rsidRPr="36C59F8A" w:rsidR="00444ED9">
        <w:rPr>
          <w:rFonts w:ascii="Arial" w:hAnsi="Arial" w:cs="Arial"/>
          <w:sz w:val="20"/>
          <w:szCs w:val="20"/>
          <w:lang w:eastAsia="en-US"/>
        </w:rPr>
        <w:t>, da gre za vzorec po predmetnem javnem naročilu. Pri p</w:t>
      </w:r>
      <w:r w:rsidRPr="36C59F8A" w:rsidR="001E41FD">
        <w:rPr>
          <w:rFonts w:ascii="Arial" w:hAnsi="Arial" w:cs="Arial"/>
          <w:sz w:val="20"/>
          <w:szCs w:val="20"/>
          <w:lang w:eastAsia="en-US"/>
        </w:rPr>
        <w:t>redložitvi</w:t>
      </w:r>
      <w:r w:rsidRPr="36C59F8A" w:rsidR="00444ED9">
        <w:rPr>
          <w:rFonts w:ascii="Arial" w:hAnsi="Arial" w:cs="Arial"/>
          <w:sz w:val="20"/>
          <w:szCs w:val="20"/>
          <w:lang w:eastAsia="en-US"/>
        </w:rPr>
        <w:t xml:space="preserve"> vzorcev se sklicujte na </w:t>
      </w:r>
      <w:r w:rsidRPr="36C59F8A" w:rsidR="00444ED9">
        <w:rPr>
          <w:rFonts w:ascii="Arial" w:hAnsi="Arial" w:cs="Arial"/>
          <w:b w:val="0"/>
          <w:bCs w:val="0"/>
          <w:sz w:val="20"/>
          <w:szCs w:val="20"/>
          <w:lang w:eastAsia="en-US"/>
        </w:rPr>
        <w:t xml:space="preserve">številko </w:t>
      </w:r>
      <w:r w:rsidRPr="36C59F8A" w:rsidR="00444ED9">
        <w:rPr>
          <w:rFonts w:ascii="Arial" w:hAnsi="Arial" w:cs="Arial"/>
          <w:b w:val="0"/>
          <w:bCs w:val="0"/>
          <w:sz w:val="20"/>
          <w:szCs w:val="20"/>
          <w:lang w:eastAsia="en-US"/>
        </w:rPr>
        <w:t xml:space="preserve">javnega naročila </w:t>
      </w:r>
      <w:r w:rsidRPr="36C59F8A" w:rsidR="00444ED9">
        <w:rPr>
          <w:rFonts w:ascii="Arial" w:hAnsi="Arial" w:cs="Arial"/>
          <w:b w:val="0"/>
          <w:bCs w:val="0"/>
          <w:sz w:val="20"/>
          <w:szCs w:val="20"/>
          <w:lang w:eastAsia="en-US"/>
        </w:rPr>
        <w:t>430-</w:t>
      </w:r>
      <w:r w:rsidRPr="36C59F8A" w:rsidR="7E848260">
        <w:rPr>
          <w:rFonts w:ascii="Arial" w:hAnsi="Arial" w:cs="Arial"/>
          <w:b w:val="0"/>
          <w:bCs w:val="0"/>
          <w:sz w:val="20"/>
          <w:szCs w:val="20"/>
          <w:lang w:eastAsia="en-US"/>
        </w:rPr>
        <w:t>14</w:t>
      </w:r>
      <w:r w:rsidRPr="36C59F8A" w:rsidR="00444ED9">
        <w:rPr>
          <w:rFonts w:ascii="Arial" w:hAnsi="Arial" w:cs="Arial"/>
          <w:b w:val="0"/>
          <w:bCs w:val="0"/>
          <w:sz w:val="20"/>
          <w:szCs w:val="20"/>
          <w:lang w:eastAsia="en-US"/>
        </w:rPr>
        <w:t>/202</w:t>
      </w:r>
      <w:r w:rsidRPr="36C59F8A" w:rsidR="1D29DFE6">
        <w:rPr>
          <w:rFonts w:ascii="Arial" w:hAnsi="Arial" w:cs="Arial"/>
          <w:b w:val="0"/>
          <w:bCs w:val="0"/>
          <w:sz w:val="20"/>
          <w:szCs w:val="20"/>
          <w:lang w:eastAsia="en-US"/>
        </w:rPr>
        <w:t>2</w:t>
      </w:r>
      <w:r w:rsidRPr="36C59F8A" w:rsidR="00444ED9">
        <w:rPr>
          <w:rFonts w:ascii="Arial" w:hAnsi="Arial" w:cs="Arial"/>
          <w:b w:val="0"/>
          <w:bCs w:val="0"/>
          <w:sz w:val="20"/>
          <w:szCs w:val="20"/>
          <w:lang w:eastAsia="en-US"/>
        </w:rPr>
        <w:t>.</w:t>
      </w:r>
    </w:p>
    <w:p w:rsidRPr="006F6F1F" w:rsidR="006F6F1F" w:rsidP="006F6F1F" w:rsidRDefault="006F6F1F" w14:paraId="11CA5940" w14:textId="77777777">
      <w:pPr>
        <w:spacing w:line="260" w:lineRule="exact"/>
        <w:jc w:val="both"/>
        <w:rPr>
          <w:rFonts w:ascii="Arial" w:hAnsi="Arial" w:cs="Arial"/>
          <w:sz w:val="20"/>
          <w:szCs w:val="20"/>
          <w:lang w:eastAsia="en-US"/>
        </w:rPr>
      </w:pPr>
    </w:p>
    <w:p w:rsidRPr="00444ED9" w:rsidR="00F65171" w:rsidP="00E50856" w:rsidRDefault="00F65171" w14:paraId="452E03A2" w14:textId="38235550">
      <w:pPr>
        <w:spacing w:line="260" w:lineRule="exact"/>
        <w:jc w:val="both"/>
        <w:rPr>
          <w:rFonts w:ascii="Arial" w:hAnsi="Arial" w:cs="Arial"/>
          <w:sz w:val="20"/>
          <w:szCs w:val="20"/>
          <w:lang w:eastAsia="en-US"/>
        </w:rPr>
      </w:pPr>
      <w:r w:rsidRPr="00444ED9">
        <w:rPr>
          <w:rFonts w:ascii="Arial" w:hAnsi="Arial" w:cs="Arial"/>
          <w:sz w:val="20"/>
          <w:szCs w:val="20"/>
          <w:lang w:eastAsia="en-US"/>
        </w:rPr>
        <w:t xml:space="preserve">Vzorce </w:t>
      </w:r>
      <w:r w:rsidRPr="00444ED9" w:rsidR="00C31B01">
        <w:rPr>
          <w:rFonts w:ascii="Arial" w:hAnsi="Arial" w:cs="Arial"/>
          <w:sz w:val="20"/>
          <w:szCs w:val="20"/>
          <w:lang w:eastAsia="en-US"/>
        </w:rPr>
        <w:t>zaščitnih elementov</w:t>
      </w:r>
      <w:r w:rsidRPr="00444ED9">
        <w:rPr>
          <w:rFonts w:ascii="Arial" w:hAnsi="Arial" w:cs="Arial"/>
          <w:sz w:val="20"/>
          <w:szCs w:val="20"/>
          <w:lang w:eastAsia="en-US"/>
        </w:rPr>
        <w:t xml:space="preserve">, predložene s strani izbranega ponudnika, obdrži naročnik do izteka garancijskega roka blaga. </w:t>
      </w:r>
    </w:p>
    <w:p w:rsidR="00F65171" w:rsidP="004C10F7" w:rsidRDefault="00F65171" w14:paraId="6B150744" w14:textId="77777777">
      <w:pPr>
        <w:spacing w:line="260" w:lineRule="exact"/>
        <w:jc w:val="both"/>
        <w:rPr>
          <w:rFonts w:ascii="Arial" w:hAnsi="Arial" w:cs="Arial"/>
          <w:b/>
          <w:sz w:val="20"/>
          <w:szCs w:val="20"/>
        </w:rPr>
      </w:pPr>
    </w:p>
    <w:p w:rsidRPr="004C10F7" w:rsidR="00350F04" w:rsidP="004C10F7" w:rsidRDefault="00350F04" w14:paraId="10617BF4" w14:textId="77777777">
      <w:pPr>
        <w:pStyle w:val="Heading2"/>
        <w:numPr>
          <w:ilvl w:val="0"/>
          <w:numId w:val="5"/>
        </w:numPr>
        <w:spacing w:before="0" w:after="0" w:line="260" w:lineRule="exact"/>
        <w:ind w:left="284" w:hanging="284"/>
        <w:rPr>
          <w:rFonts w:cs="Arial"/>
          <w:i/>
          <w:sz w:val="20"/>
          <w:szCs w:val="20"/>
        </w:rPr>
      </w:pPr>
      <w:bookmarkStart w:name="_Toc60984877" w:id="2"/>
      <w:r w:rsidRPr="004C10F7">
        <w:rPr>
          <w:rFonts w:cs="Arial"/>
          <w:sz w:val="20"/>
          <w:szCs w:val="20"/>
        </w:rPr>
        <w:t>OSTALE ZAHTEVE NAROČNIKA</w:t>
      </w:r>
      <w:bookmarkEnd w:id="2"/>
      <w:r w:rsidRPr="004C10F7">
        <w:rPr>
          <w:rFonts w:cs="Arial"/>
          <w:sz w:val="20"/>
          <w:szCs w:val="20"/>
        </w:rPr>
        <w:t xml:space="preserve"> </w:t>
      </w:r>
    </w:p>
    <w:p w:rsidRPr="004C10F7" w:rsidR="00350F04" w:rsidP="004C10F7" w:rsidRDefault="00350F04" w14:paraId="06DCEEED" w14:textId="7777777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Pr="004F6128" w:rsidR="005B5842" w:rsidP="005B5842" w:rsidRDefault="00350F04" w14:paraId="1F85877C" w14:textId="061FFB95">
      <w:pPr>
        <w:spacing w:line="260" w:lineRule="exact"/>
        <w:jc w:val="both"/>
        <w:rPr>
          <w:rFonts w:ascii="Arial" w:hAnsi="Arial" w:cs="Arial"/>
          <w:sz w:val="20"/>
          <w:szCs w:val="20"/>
        </w:rPr>
      </w:pPr>
      <w:r w:rsidRPr="4F39EEC9">
        <w:rPr>
          <w:rFonts w:ascii="Arial" w:hAnsi="Arial" w:cs="Arial"/>
          <w:sz w:val="20"/>
          <w:szCs w:val="20"/>
        </w:rPr>
        <w:t xml:space="preserve">Vsi ostali pogoji in zahteve naročnika, ki </w:t>
      </w:r>
      <w:r w:rsidRPr="4F39EEC9" w:rsidR="00483812">
        <w:rPr>
          <w:rFonts w:ascii="Arial" w:hAnsi="Arial" w:cs="Arial"/>
          <w:sz w:val="20"/>
          <w:szCs w:val="20"/>
        </w:rPr>
        <w:t xml:space="preserve">v </w:t>
      </w:r>
      <w:r w:rsidRPr="00D52CC3" w:rsidR="007E1B9B">
        <w:rPr>
          <w:rFonts w:ascii="Arial" w:hAnsi="Arial" w:cs="Arial"/>
          <w:color w:val="000000"/>
          <w:sz w:val="20"/>
          <w:szCs w:val="20"/>
        </w:rPr>
        <w:t>dokumentaciji</w:t>
      </w:r>
      <w:r w:rsidRPr="4F39EEC9" w:rsidR="007E1B9B">
        <w:rPr>
          <w:rFonts w:ascii="Arial" w:hAnsi="Arial" w:cs="Arial"/>
          <w:sz w:val="20"/>
          <w:szCs w:val="20"/>
        </w:rPr>
        <w:t xml:space="preserve"> v zvezi z oddajo javnega naročila </w:t>
      </w:r>
      <w:r w:rsidRPr="4F39EEC9">
        <w:rPr>
          <w:rFonts w:ascii="Arial" w:hAnsi="Arial" w:cs="Arial"/>
          <w:sz w:val="20"/>
          <w:szCs w:val="20"/>
        </w:rPr>
        <w:t xml:space="preserve">niso posebej navedeni, so takšni, kot jih opredeljuje osnutek pogodbe, ki je sestavni del </w:t>
      </w:r>
      <w:r w:rsidRPr="4F39EEC9" w:rsidR="007E1B9B">
        <w:rPr>
          <w:rFonts w:ascii="Arial" w:hAnsi="Arial" w:cs="Arial"/>
          <w:sz w:val="20"/>
          <w:szCs w:val="20"/>
        </w:rPr>
        <w:t>dokumentacije v zvezi z oddajo javnega naročila</w:t>
      </w:r>
      <w:r w:rsidRPr="4F39EEC9">
        <w:rPr>
          <w:rFonts w:ascii="Arial" w:hAnsi="Arial" w:cs="Arial"/>
          <w:sz w:val="20"/>
          <w:szCs w:val="20"/>
        </w:rPr>
        <w:t xml:space="preserve">. Ponudnik </w:t>
      </w:r>
      <w:r w:rsidRPr="4F39EEC9" w:rsidR="005B5842">
        <w:rPr>
          <w:rFonts w:ascii="Arial" w:hAnsi="Arial" w:cs="Arial"/>
          <w:sz w:val="20"/>
          <w:szCs w:val="20"/>
        </w:rPr>
        <w:t xml:space="preserve">z oddajo ponudbe potrjuje, da v celoti sprejema vsebino osnutka </w:t>
      </w:r>
      <w:r w:rsidR="00D72DC1">
        <w:rPr>
          <w:rFonts w:ascii="Arial" w:hAnsi="Arial" w:cs="Arial"/>
          <w:sz w:val="20"/>
          <w:szCs w:val="20"/>
        </w:rPr>
        <w:t>pogodbe.</w:t>
      </w:r>
    </w:p>
    <w:p w:rsidRPr="004C10F7" w:rsidR="00350F04" w:rsidP="004C10F7" w:rsidRDefault="00350F04" w14:paraId="04A0512F" w14:textId="584FE89C">
      <w:pPr>
        <w:spacing w:line="260" w:lineRule="exact"/>
        <w:jc w:val="both"/>
        <w:rPr>
          <w:rFonts w:ascii="Arial" w:hAnsi="Arial" w:cs="Arial"/>
          <w:sz w:val="20"/>
          <w:szCs w:val="20"/>
        </w:rPr>
      </w:pPr>
    </w:p>
    <w:sectPr w:rsidRPr="004C10F7" w:rsidR="00350F04" w:rsidSect="00A83D1D">
      <w:headerReference w:type="even" r:id="rId10"/>
      <w:footerReference w:type="even" r:id="rId11"/>
      <w:footerReference w:type="default" r:id="rId12"/>
      <w:pgSz w:w="11906" w:h="16838" w:orient="portrait"/>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1769" w:rsidRDefault="00041769" w14:paraId="7CB5942E" w14:textId="77777777">
      <w:pPr>
        <w:spacing w:line="240" w:lineRule="auto"/>
      </w:pPr>
      <w:r>
        <w:separator/>
      </w:r>
    </w:p>
  </w:endnote>
  <w:endnote w:type="continuationSeparator" w:id="0">
    <w:p w:rsidR="00041769" w:rsidRDefault="00041769" w14:paraId="48BB1A7A" w14:textId="77777777">
      <w:pPr>
        <w:spacing w:line="240" w:lineRule="auto"/>
      </w:pPr>
      <w:r>
        <w:continuationSeparator/>
      </w:r>
    </w:p>
  </w:endnote>
  <w:endnote w:type="continuationNotice" w:id="1">
    <w:p w:rsidR="00795F3E" w:rsidRDefault="00795F3E" w14:paraId="576EFD00"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3A8E" w:rsidP="00EC521B" w:rsidRDefault="00863A8E" w14:paraId="146405C0" w14:textId="77777777">
    <w:pPr>
      <w:pStyle w:val="Footer"/>
      <w:framePr w:wrap="around" w:hAnchor="margin" w:vAnchor="text"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863A8E" w:rsidRDefault="00863A8E" w14:paraId="5C3D425B" w14:textId="77777777">
    <w:pPr>
      <w:pStyle w:val="Foote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222D5" w:rsidR="00863A8E" w:rsidRDefault="00863A8E" w14:paraId="4A2537E5" w14:textId="1B136D2D">
    <w:pPr>
      <w:pStyle w:val="Footer"/>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B5842">
      <w:rPr>
        <w:rFonts w:ascii="Arial" w:hAnsi="Arial" w:cs="Arial"/>
        <w:noProof/>
        <w:sz w:val="20"/>
        <w:szCs w:val="20"/>
      </w:rPr>
      <w:t>4</w:t>
    </w:r>
    <w:r w:rsidRPr="006222D5">
      <w:rPr>
        <w:rFonts w:ascii="Arial" w:hAnsi="Arial" w:cs="Arial"/>
        <w:sz w:val="20"/>
        <w:szCs w:val="20"/>
      </w:rPr>
      <w:fldChar w:fldCharType="end"/>
    </w:r>
  </w:p>
  <w:p w:rsidR="00863A8E" w:rsidRDefault="00863A8E" w14:paraId="10DE1972" w14:textId="77777777">
    <w:pPr>
      <w:pStyle w:val="Footer"/>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1769" w:rsidRDefault="00041769" w14:paraId="18BAC253" w14:textId="77777777">
      <w:pPr>
        <w:spacing w:line="240" w:lineRule="auto"/>
      </w:pPr>
      <w:r>
        <w:separator/>
      </w:r>
    </w:p>
  </w:footnote>
  <w:footnote w:type="continuationSeparator" w:id="0">
    <w:p w:rsidR="00041769" w:rsidRDefault="00041769" w14:paraId="3758120B" w14:textId="77777777">
      <w:pPr>
        <w:spacing w:line="240" w:lineRule="auto"/>
      </w:pPr>
      <w:r>
        <w:continuationSeparator/>
      </w:r>
    </w:p>
  </w:footnote>
  <w:footnote w:type="continuationNotice" w:id="1">
    <w:p w:rsidR="00795F3E" w:rsidRDefault="00795F3E" w14:paraId="5BFEB66C"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3A8E" w:rsidRDefault="00863A8E" w14:paraId="383DDD08" w14:textId="77777777">
    <w:pPr>
      <w:pStyle w:val="Header"/>
      <w:framePr w:wrap="around" w:hAnchor="margin" w:vAnchor="text"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separate"/>
    </w:r>
    <w:r>
      <w:rPr>
        <w:rStyle w:val="PageNumber"/>
        <w:noProof/>
        <w:sz w:val="23"/>
      </w:rPr>
      <w:t>2</w:t>
    </w:r>
    <w:r>
      <w:rPr>
        <w:rStyle w:val="PageNumber"/>
        <w:sz w:val="23"/>
      </w:rPr>
      <w:fldChar w:fldCharType="end"/>
    </w:r>
  </w:p>
  <w:p w:rsidR="00863A8E" w:rsidRDefault="00863A8E" w14:paraId="3855567F" w14:textId="77777777">
    <w:pPr>
      <w:pStyle w:val="Header"/>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FC18EB"/>
    <w:multiLevelType w:val="multilevel"/>
    <w:tmpl w:val="630A13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hint="default" w:ascii="Symbol" w:hAnsi="Symbol"/>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hint="default" w:ascii="Arial" w:hAnsi="Arial" w:eastAsia="Times New Roman" w:cs="Aria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A584A31"/>
    <w:multiLevelType w:val="hybridMultilevel"/>
    <w:tmpl w:val="E536DC26"/>
    <w:lvl w:ilvl="0" w:tplc="04240001">
      <w:start w:val="1"/>
      <w:numFmt w:val="bullet"/>
      <w:lvlText w:val=""/>
      <w:lvlJc w:val="left"/>
      <w:pPr>
        <w:tabs>
          <w:tab w:val="num" w:pos="720"/>
        </w:tabs>
        <w:ind w:left="720" w:hanging="360"/>
      </w:pPr>
      <w:rPr>
        <w:rFonts w:hint="default" w:ascii="Symbol" w:hAnsi="Symbol"/>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hint="default" w:ascii="Arial" w:hAnsi="Arial" w:eastAsia="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1FC0BC6"/>
    <w:multiLevelType w:val="hybridMultilevel"/>
    <w:tmpl w:val="9FAE4266"/>
    <w:lvl w:ilvl="0" w:tplc="AFE8F24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670923"/>
    <w:multiLevelType w:val="hybridMultilevel"/>
    <w:tmpl w:val="84B8F40C"/>
    <w:lvl w:ilvl="0" w:tplc="04240001">
      <w:start w:val="1"/>
      <w:numFmt w:val="bullet"/>
      <w:lvlText w:val=""/>
      <w:lvlJc w:val="left"/>
      <w:pPr>
        <w:tabs>
          <w:tab w:val="num" w:pos="720"/>
        </w:tabs>
        <w:ind w:left="720" w:hanging="360"/>
      </w:pPr>
      <w:rPr>
        <w:rFonts w:hint="default" w:ascii="Symbol" w:hAnsi="Symbol"/>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7DA7698"/>
    <w:multiLevelType w:val="hybridMultilevel"/>
    <w:tmpl w:val="F820A054"/>
    <w:lvl w:ilvl="0" w:tplc="04240001">
      <w:start w:val="1"/>
      <w:numFmt w:val="bullet"/>
      <w:lvlText w:val=""/>
      <w:lvlJc w:val="left"/>
      <w:pPr>
        <w:tabs>
          <w:tab w:val="num" w:pos="720"/>
        </w:tabs>
        <w:ind w:left="720" w:hanging="360"/>
      </w:pPr>
      <w:rPr>
        <w:rFonts w:hint="default" w:ascii="Symbol" w:hAnsi="Symbol"/>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9A77CC1"/>
    <w:multiLevelType w:val="hybridMultilevel"/>
    <w:tmpl w:val="90160448"/>
    <w:lvl w:ilvl="0" w:tplc="07A6BE86">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7DB5925"/>
    <w:multiLevelType w:val="hybridMultilevel"/>
    <w:tmpl w:val="43B4DFEE"/>
    <w:lvl w:ilvl="0" w:tplc="04240001">
      <w:start w:val="1"/>
      <w:numFmt w:val="bullet"/>
      <w:lvlText w:val=""/>
      <w:lvlJc w:val="left"/>
      <w:pPr>
        <w:tabs>
          <w:tab w:val="num" w:pos="720"/>
        </w:tabs>
        <w:ind w:left="720" w:hanging="360"/>
      </w:pPr>
      <w:rPr>
        <w:rFonts w:hint="default" w:ascii="Symbol" w:hAnsi="Symbol"/>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37161468">
    <w:abstractNumId w:val="11"/>
  </w:num>
  <w:num w:numId="2" w16cid:durableId="372194083">
    <w:abstractNumId w:val="3"/>
  </w:num>
  <w:num w:numId="3" w16cid:durableId="1787195462">
    <w:abstractNumId w:val="5"/>
  </w:num>
  <w:num w:numId="4" w16cid:durableId="2018730860">
    <w:abstractNumId w:val="2"/>
  </w:num>
  <w:num w:numId="5" w16cid:durableId="1727992239">
    <w:abstractNumId w:val="6"/>
  </w:num>
  <w:num w:numId="6" w16cid:durableId="577253669">
    <w:abstractNumId w:val="0"/>
  </w:num>
  <w:num w:numId="7" w16cid:durableId="650208085">
    <w:abstractNumId w:val="10"/>
  </w:num>
  <w:num w:numId="8" w16cid:durableId="134876067">
    <w:abstractNumId w:val="12"/>
  </w:num>
  <w:num w:numId="9" w16cid:durableId="545679236">
    <w:abstractNumId w:val="8"/>
  </w:num>
  <w:num w:numId="10" w16cid:durableId="131020498">
    <w:abstractNumId w:val="7"/>
  </w:num>
  <w:num w:numId="11" w16cid:durableId="1351300767">
    <w:abstractNumId w:val="4"/>
  </w:num>
  <w:num w:numId="12" w16cid:durableId="623198493">
    <w:abstractNumId w:val="1"/>
  </w:num>
  <w:num w:numId="13" w16cid:durableId="93173790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792"/>
    <w:rsid w:val="00033E20"/>
    <w:rsid w:val="00041769"/>
    <w:rsid w:val="00043246"/>
    <w:rsid w:val="0007696C"/>
    <w:rsid w:val="000A62FE"/>
    <w:rsid w:val="00104142"/>
    <w:rsid w:val="00114BCB"/>
    <w:rsid w:val="00115FD2"/>
    <w:rsid w:val="00124CB4"/>
    <w:rsid w:val="00134A66"/>
    <w:rsid w:val="00173965"/>
    <w:rsid w:val="001E41FD"/>
    <w:rsid w:val="0020190C"/>
    <w:rsid w:val="00235E2B"/>
    <w:rsid w:val="0023743D"/>
    <w:rsid w:val="00244181"/>
    <w:rsid w:val="002544D5"/>
    <w:rsid w:val="00280665"/>
    <w:rsid w:val="00294D1A"/>
    <w:rsid w:val="002A63B3"/>
    <w:rsid w:val="002C5E75"/>
    <w:rsid w:val="003509FC"/>
    <w:rsid w:val="00350F04"/>
    <w:rsid w:val="003937AF"/>
    <w:rsid w:val="00427CD3"/>
    <w:rsid w:val="0044398D"/>
    <w:rsid w:val="00444ED9"/>
    <w:rsid w:val="00462B6B"/>
    <w:rsid w:val="00483812"/>
    <w:rsid w:val="004A7A60"/>
    <w:rsid w:val="004C10F7"/>
    <w:rsid w:val="005338A8"/>
    <w:rsid w:val="005404F4"/>
    <w:rsid w:val="00557D7A"/>
    <w:rsid w:val="005A739B"/>
    <w:rsid w:val="005B5842"/>
    <w:rsid w:val="00607E27"/>
    <w:rsid w:val="00612B39"/>
    <w:rsid w:val="0065099C"/>
    <w:rsid w:val="006573FC"/>
    <w:rsid w:val="006A3D67"/>
    <w:rsid w:val="006D4994"/>
    <w:rsid w:val="006F6F1F"/>
    <w:rsid w:val="007160FE"/>
    <w:rsid w:val="007311C6"/>
    <w:rsid w:val="00744CAF"/>
    <w:rsid w:val="00745DA3"/>
    <w:rsid w:val="0075024F"/>
    <w:rsid w:val="00751E60"/>
    <w:rsid w:val="00795F3E"/>
    <w:rsid w:val="007E1B9B"/>
    <w:rsid w:val="00813C43"/>
    <w:rsid w:val="00824703"/>
    <w:rsid w:val="00863A8E"/>
    <w:rsid w:val="008966B7"/>
    <w:rsid w:val="00897E68"/>
    <w:rsid w:val="008E0F4F"/>
    <w:rsid w:val="00972101"/>
    <w:rsid w:val="009A5810"/>
    <w:rsid w:val="009B32D5"/>
    <w:rsid w:val="009D15A5"/>
    <w:rsid w:val="00A376B4"/>
    <w:rsid w:val="00A40495"/>
    <w:rsid w:val="00A83D1D"/>
    <w:rsid w:val="00AA674F"/>
    <w:rsid w:val="00AC0AFA"/>
    <w:rsid w:val="00AC497E"/>
    <w:rsid w:val="00AC7E87"/>
    <w:rsid w:val="00AE73A4"/>
    <w:rsid w:val="00B77F19"/>
    <w:rsid w:val="00B86F9E"/>
    <w:rsid w:val="00BC6334"/>
    <w:rsid w:val="00BE6F93"/>
    <w:rsid w:val="00BE77AF"/>
    <w:rsid w:val="00C31B01"/>
    <w:rsid w:val="00C56A9F"/>
    <w:rsid w:val="00CB4430"/>
    <w:rsid w:val="00CD003A"/>
    <w:rsid w:val="00D42268"/>
    <w:rsid w:val="00D517B6"/>
    <w:rsid w:val="00D52CC3"/>
    <w:rsid w:val="00D72DC1"/>
    <w:rsid w:val="00D82CA7"/>
    <w:rsid w:val="00E16C38"/>
    <w:rsid w:val="00E22CCA"/>
    <w:rsid w:val="00E25197"/>
    <w:rsid w:val="00E4268C"/>
    <w:rsid w:val="00E50856"/>
    <w:rsid w:val="00EC521B"/>
    <w:rsid w:val="00F1118A"/>
    <w:rsid w:val="00F25519"/>
    <w:rsid w:val="00F41978"/>
    <w:rsid w:val="00F563C8"/>
    <w:rsid w:val="00F64BB0"/>
    <w:rsid w:val="00F65171"/>
    <w:rsid w:val="00F8065F"/>
    <w:rsid w:val="1D29DFE6"/>
    <w:rsid w:val="1D8B929D"/>
    <w:rsid w:val="339EE558"/>
    <w:rsid w:val="36C59F8A"/>
    <w:rsid w:val="4454E12F"/>
    <w:rsid w:val="4B0DDBA6"/>
    <w:rsid w:val="4F39EEC9"/>
    <w:rsid w:val="4FDDDAC5"/>
    <w:rsid w:val="5DDBD722"/>
    <w:rsid w:val="5E3C575C"/>
    <w:rsid w:val="72282408"/>
    <w:rsid w:val="73C3F469"/>
    <w:rsid w:val="75A62E22"/>
    <w:rsid w:val="7E848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02C3B2F7-6E50-4EAA-A0B6-85535BEB0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42268"/>
    <w:pPr>
      <w:spacing w:after="0" w:line="240" w:lineRule="atLeast"/>
    </w:pPr>
    <w:rPr>
      <w:rFonts w:ascii="Times New Roman" w:hAnsi="Times New Roman" w:eastAsia="Times New Roman" w:cs="Times New Roman"/>
      <w:lang w:eastAsia="sl-SI"/>
    </w:rPr>
  </w:style>
  <w:style w:type="paragraph" w:styleId="Heading1">
    <w:name w:val="heading 1"/>
    <w:basedOn w:val="Normal"/>
    <w:next w:val="Normal"/>
    <w:link w:val="Heading1Char"/>
    <w:qFormat/>
    <w:rsid w:val="00D42268"/>
    <w:pPr>
      <w:keepNext/>
      <w:spacing w:before="240" w:after="60"/>
      <w:outlineLvl w:val="0"/>
    </w:pPr>
    <w:rPr>
      <w:rFonts w:ascii="Arial" w:hAnsi="Arial" w:cs="Arial"/>
      <w:b/>
      <w:bCs/>
      <w:kern w:val="32"/>
    </w:rPr>
  </w:style>
  <w:style w:type="paragraph" w:styleId="Heading2">
    <w:name w:val="heading 2"/>
    <w:basedOn w:val="Normal"/>
    <w:next w:val="Normal"/>
    <w:link w:val="Heading2Char"/>
    <w:unhideWhenUsed/>
    <w:qFormat/>
    <w:rsid w:val="00813C43"/>
    <w:pPr>
      <w:keepNext/>
      <w:spacing w:before="240" w:after="60"/>
      <w:outlineLvl w:val="1"/>
    </w:pPr>
    <w:rPr>
      <w:rFonts w:ascii="Arial" w:hAnsi="Arial"/>
      <w:b/>
      <w:bCs/>
      <w:iCs/>
      <w:szCs w:val="28"/>
    </w:rPr>
  </w:style>
  <w:style w:type="paragraph" w:styleId="Heading3">
    <w:name w:val="heading 3"/>
    <w:basedOn w:val="Normal"/>
    <w:next w:val="Normal"/>
    <w:link w:val="Heading3Char"/>
    <w:qFormat/>
    <w:rsid w:val="00D42268"/>
    <w:pPr>
      <w:keepNext/>
      <w:spacing w:before="240" w:after="60"/>
      <w:outlineLvl w:val="2"/>
    </w:pPr>
    <w:rPr>
      <w:rFonts w:ascii="Cambria" w:hAnsi="Cambria"/>
      <w:b/>
      <w:bCs/>
      <w:sz w:val="26"/>
      <w:szCs w:val="26"/>
      <w:lang w:val="x-none" w:eastAsia="x-none"/>
    </w:rPr>
  </w:style>
  <w:style w:type="paragraph" w:styleId="Heading7">
    <w:name w:val="heading 7"/>
    <w:basedOn w:val="Normal"/>
    <w:next w:val="Normal"/>
    <w:link w:val="Heading7Char"/>
    <w:qFormat/>
    <w:rsid w:val="00D42268"/>
    <w:pPr>
      <w:spacing w:before="240" w:after="60"/>
      <w:outlineLvl w:val="6"/>
    </w:pPr>
    <w:rPr>
      <w:rFonts w:ascii="Calibri" w:hAnsi="Calibri"/>
      <w:sz w:val="24"/>
      <w:szCs w:val="24"/>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D42268"/>
    <w:rPr>
      <w:rFonts w:ascii="Arial" w:hAnsi="Arial" w:eastAsia="Times New Roman" w:cs="Arial"/>
      <w:b/>
      <w:bCs/>
      <w:kern w:val="32"/>
      <w:lang w:eastAsia="sl-SI"/>
    </w:rPr>
  </w:style>
  <w:style w:type="character" w:styleId="Heading2Char" w:customStyle="1">
    <w:name w:val="Heading 2 Char"/>
    <w:basedOn w:val="DefaultParagraphFont"/>
    <w:link w:val="Heading2"/>
    <w:rsid w:val="00813C43"/>
    <w:rPr>
      <w:rFonts w:ascii="Arial" w:hAnsi="Arial" w:eastAsia="Times New Roman" w:cs="Times New Roman"/>
      <w:b/>
      <w:bCs/>
      <w:iCs/>
      <w:szCs w:val="28"/>
      <w:lang w:eastAsia="sl-SI"/>
    </w:rPr>
  </w:style>
  <w:style w:type="character" w:styleId="Heading3Char" w:customStyle="1">
    <w:name w:val="Heading 3 Char"/>
    <w:basedOn w:val="DefaultParagraphFont"/>
    <w:link w:val="Heading3"/>
    <w:rsid w:val="00D42268"/>
    <w:rPr>
      <w:rFonts w:ascii="Cambria" w:hAnsi="Cambria" w:eastAsia="Times New Roman" w:cs="Times New Roman"/>
      <w:b/>
      <w:bCs/>
      <w:sz w:val="26"/>
      <w:szCs w:val="26"/>
      <w:lang w:val="x-none" w:eastAsia="x-none"/>
    </w:rPr>
  </w:style>
  <w:style w:type="character" w:styleId="Heading7Char" w:customStyle="1">
    <w:name w:val="Heading 7 Char"/>
    <w:basedOn w:val="DefaultParagraphFont"/>
    <w:link w:val="Heading7"/>
    <w:rsid w:val="00D42268"/>
    <w:rPr>
      <w:rFonts w:ascii="Calibri" w:hAnsi="Calibri" w:eastAsia="Times New Roman" w:cs="Times New Roman"/>
      <w:sz w:val="24"/>
      <w:szCs w:val="24"/>
      <w:lang w:val="x-none" w:eastAsia="x-none"/>
    </w:rPr>
  </w:style>
  <w:style w:type="paragraph" w:styleId="Header">
    <w:name w:val="header"/>
    <w:basedOn w:val="Normal"/>
    <w:link w:val="HeaderChar"/>
    <w:uiPriority w:val="99"/>
    <w:rsid w:val="00D42268"/>
    <w:pPr>
      <w:tabs>
        <w:tab w:val="center" w:pos="4320"/>
        <w:tab w:val="right" w:pos="8640"/>
      </w:tabs>
    </w:pPr>
    <w:rPr>
      <w:sz w:val="24"/>
      <w:szCs w:val="24"/>
      <w:lang w:val="en-US"/>
    </w:rPr>
  </w:style>
  <w:style w:type="character" w:styleId="HeaderChar" w:customStyle="1">
    <w:name w:val="Header Char"/>
    <w:basedOn w:val="DefaultParagraphFont"/>
    <w:link w:val="Header"/>
    <w:uiPriority w:val="99"/>
    <w:rsid w:val="00D42268"/>
    <w:rPr>
      <w:rFonts w:ascii="Times New Roman" w:hAnsi="Times New Roman" w:eastAsia="Times New Roman" w:cs="Times New Roman"/>
      <w:sz w:val="24"/>
      <w:szCs w:val="24"/>
      <w:lang w:val="en-US" w:eastAsia="sl-SI"/>
    </w:rPr>
  </w:style>
  <w:style w:type="paragraph" w:styleId="datumtevilka" w:customStyle="1">
    <w:name w:val="datum številka"/>
    <w:basedOn w:val="Normal"/>
    <w:rsid w:val="00D42268"/>
    <w:pPr>
      <w:tabs>
        <w:tab w:val="left" w:pos="1701"/>
      </w:tabs>
      <w:spacing w:line="260" w:lineRule="exact"/>
    </w:pPr>
    <w:rPr>
      <w:rFonts w:ascii="Arial" w:hAnsi="Arial" w:cs="Arial"/>
      <w:sz w:val="20"/>
      <w:szCs w:val="20"/>
    </w:rPr>
  </w:style>
  <w:style w:type="paragraph" w:styleId="Footer">
    <w:name w:val="footer"/>
    <w:basedOn w:val="Normal"/>
    <w:link w:val="FooterChar"/>
    <w:uiPriority w:val="99"/>
    <w:rsid w:val="00D42268"/>
    <w:pPr>
      <w:tabs>
        <w:tab w:val="center" w:pos="4536"/>
        <w:tab w:val="right" w:pos="9072"/>
      </w:tabs>
    </w:pPr>
  </w:style>
  <w:style w:type="character" w:styleId="FooterChar" w:customStyle="1">
    <w:name w:val="Footer Char"/>
    <w:basedOn w:val="DefaultParagraphFont"/>
    <w:link w:val="Footer"/>
    <w:uiPriority w:val="99"/>
    <w:rsid w:val="00D42268"/>
    <w:rPr>
      <w:rFonts w:ascii="Times New Roman" w:hAnsi="Times New Roman" w:eastAsia="Times New Roman" w:cs="Times New Roman"/>
      <w:lang w:eastAsia="sl-SI"/>
    </w:rPr>
  </w:style>
  <w:style w:type="character" w:styleId="PageNumber">
    <w:name w:val="page number"/>
    <w:basedOn w:val="DefaultParagraphFont"/>
    <w:rsid w:val="00D42268"/>
  </w:style>
  <w:style w:type="paragraph" w:styleId="BodyText33" w:customStyle="1">
    <w:name w:val="Body Text 33"/>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ListParagraph">
    <w:name w:val="List Paragraph"/>
    <w:basedOn w:val="Normal"/>
    <w:qFormat/>
    <w:rsid w:val="00D42268"/>
    <w:pPr>
      <w:spacing w:line="260" w:lineRule="atLeast"/>
      <w:ind w:left="720"/>
      <w:contextualSpacing/>
      <w:jc w:val="both"/>
    </w:pPr>
    <w:rPr>
      <w:rFonts w:ascii="Arial" w:hAnsi="Arial"/>
      <w:sz w:val="20"/>
      <w:lang w:eastAsia="en-US"/>
    </w:rPr>
  </w:style>
  <w:style w:type="paragraph" w:styleId="Title">
    <w:name w:val="Title"/>
    <w:basedOn w:val="Normal"/>
    <w:link w:val="TitleChar"/>
    <w:qFormat/>
    <w:rsid w:val="00D42268"/>
    <w:pPr>
      <w:jc w:val="center"/>
    </w:pPr>
    <w:rPr>
      <w:rFonts w:ascii="Cambria" w:hAnsi="Cambria"/>
      <w:b/>
      <w:bCs/>
      <w:kern w:val="28"/>
      <w:sz w:val="32"/>
      <w:szCs w:val="32"/>
      <w:lang w:val="x-none" w:eastAsia="x-none"/>
    </w:rPr>
  </w:style>
  <w:style w:type="character" w:styleId="TitleChar" w:customStyle="1">
    <w:name w:val="Title Char"/>
    <w:basedOn w:val="DefaultParagraphFont"/>
    <w:link w:val="Title"/>
    <w:rsid w:val="00D42268"/>
    <w:rPr>
      <w:rFonts w:ascii="Cambria" w:hAnsi="Cambria" w:eastAsia="Times New Roman" w:cs="Times New Roman"/>
      <w:b/>
      <w:bCs/>
      <w:kern w:val="28"/>
      <w:sz w:val="32"/>
      <w:szCs w:val="32"/>
      <w:lang w:val="x-none" w:eastAsia="x-none"/>
    </w:rPr>
  </w:style>
  <w:style w:type="paragraph" w:styleId="BalloonText">
    <w:name w:val="Balloon Text"/>
    <w:basedOn w:val="Normal"/>
    <w:link w:val="BalloonTextChar"/>
    <w:semiHidden/>
    <w:rsid w:val="00D42268"/>
    <w:rPr>
      <w:rFonts w:ascii="Tahoma" w:hAnsi="Tahoma" w:cs="Tahoma"/>
      <w:sz w:val="16"/>
      <w:szCs w:val="16"/>
    </w:rPr>
  </w:style>
  <w:style w:type="character" w:styleId="BalloonTextChar" w:customStyle="1">
    <w:name w:val="Balloon Text Char"/>
    <w:basedOn w:val="DefaultParagraphFont"/>
    <w:link w:val="BalloonText"/>
    <w:semiHidden/>
    <w:rsid w:val="00D42268"/>
    <w:rPr>
      <w:rFonts w:ascii="Tahoma" w:hAnsi="Tahoma" w:eastAsia="Times New Roman" w:cs="Tahoma"/>
      <w:sz w:val="16"/>
      <w:szCs w:val="16"/>
      <w:lang w:eastAsia="sl-SI"/>
    </w:rPr>
  </w:style>
  <w:style w:type="paragraph" w:styleId="BodyText32" w:customStyle="1">
    <w:name w:val="Body Text 32"/>
    <w:basedOn w:val="Normal"/>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BodyText3Znak" w:customStyle="1">
    <w:name w:val="Body Text 3 Znak"/>
    <w:basedOn w:val="Normal"/>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BodyText3ZnakZnak" w:customStyle="1">
    <w:name w:val="Body Text 3 Znak Znak"/>
    <w:link w:val="BodyText3Znak"/>
    <w:locked/>
    <w:rsid w:val="00D42268"/>
    <w:rPr>
      <w:rFonts w:ascii="Times New Roman" w:hAnsi="Times New Roman" w:eastAsia="Times New Roman" w:cs="Times New Roman"/>
      <w:sz w:val="24"/>
      <w:szCs w:val="24"/>
      <w:lang w:eastAsia="sl-SI"/>
    </w:rPr>
  </w:style>
  <w:style w:type="paragraph" w:styleId="Telobesedila21" w:customStyle="1">
    <w:name w:val="Telo besedila 21"/>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BodyText2">
    <w:name w:val="Body Text 2"/>
    <w:basedOn w:val="Normal"/>
    <w:link w:val="BodyText2Char"/>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BodyText2Char" w:customStyle="1">
    <w:name w:val="Body Text 2 Char"/>
    <w:basedOn w:val="DefaultParagraphFont"/>
    <w:link w:val="BodyText2"/>
    <w:rsid w:val="00D42268"/>
    <w:rPr>
      <w:rFonts w:ascii="Century Schoolbook" w:hAnsi="Century Schoolbook" w:eastAsia="Times New Roman" w:cs="Century Schoolbook"/>
      <w:b/>
      <w:bCs/>
      <w:sz w:val="24"/>
      <w:szCs w:val="24"/>
      <w:lang w:eastAsia="sl-SI"/>
    </w:rPr>
  </w:style>
  <w:style w:type="paragraph" w:styleId="BodyText3">
    <w:name w:val="Body Text 3"/>
    <w:basedOn w:val="Normal"/>
    <w:link w:val="BodyText3Char"/>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styleId="BodyText3Char" w:customStyle="1">
    <w:name w:val="Body Text 3 Char"/>
    <w:basedOn w:val="DefaultParagraphFont"/>
    <w:link w:val="BodyText3"/>
    <w:rsid w:val="00D42268"/>
    <w:rPr>
      <w:rFonts w:ascii="Times New Roman" w:hAnsi="Times New Roman" w:eastAsia="Times New Roman" w:cs="Times New Roman"/>
      <w:sz w:val="16"/>
      <w:szCs w:val="16"/>
      <w:lang w:val="x-none" w:eastAsia="x-none"/>
    </w:rPr>
  </w:style>
  <w:style w:type="paragraph" w:styleId="Pa3" w:customStyle="1">
    <w:name w:val="Pa3"/>
    <w:basedOn w:val="Normal"/>
    <w:next w:val="Normal"/>
    <w:rsid w:val="00D42268"/>
    <w:pPr>
      <w:autoSpaceDE w:val="0"/>
      <w:autoSpaceDN w:val="0"/>
      <w:adjustRightInd w:val="0"/>
      <w:spacing w:line="171" w:lineRule="atLeast"/>
    </w:pPr>
    <w:rPr>
      <w:rFonts w:ascii="Arial" w:hAnsi="Arial" w:cs="Arial"/>
      <w:sz w:val="24"/>
      <w:szCs w:val="24"/>
    </w:rPr>
  </w:style>
  <w:style w:type="paragraph" w:styleId="BodyText24" w:customStyle="1">
    <w:name w:val="Body Text 24"/>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yperlink">
    <w:name w:val="Hyperlink"/>
    <w:uiPriority w:val="99"/>
    <w:rsid w:val="00D42268"/>
    <w:rPr>
      <w:color w:val="0000FF"/>
      <w:u w:val="single"/>
    </w:rPr>
  </w:style>
  <w:style w:type="table" w:styleId="TableGrid">
    <w:name w:val="Table Grid"/>
    <w:basedOn w:val="TableNormal"/>
    <w:rsid w:val="00D42268"/>
    <w:pPr>
      <w:spacing w:after="0" w:line="240" w:lineRule="auto"/>
    </w:pPr>
    <w:rPr>
      <w:rFonts w:ascii="Times New Roman" w:hAnsi="Times New Roman" w:eastAsia="Times New Roman" w:cs="Times New Roman"/>
      <w:sz w:val="20"/>
      <w:szCs w:val="20"/>
      <w:lang w:eastAsia="sl-SI"/>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rsid w:val="00D42268"/>
    <w:rPr>
      <w:sz w:val="16"/>
      <w:szCs w:val="16"/>
    </w:rPr>
  </w:style>
  <w:style w:type="paragraph" w:styleId="CommentText">
    <w:name w:val="annotation text"/>
    <w:basedOn w:val="Normal"/>
    <w:link w:val="CommentTextChar"/>
    <w:uiPriority w:val="99"/>
    <w:semiHidden/>
    <w:rsid w:val="00D42268"/>
    <w:pPr>
      <w:spacing w:line="260" w:lineRule="exact"/>
    </w:pPr>
    <w:rPr>
      <w:rFonts w:ascii="Arial" w:hAnsi="Arial"/>
      <w:sz w:val="20"/>
      <w:szCs w:val="20"/>
      <w:lang w:val="en-US" w:eastAsia="en-US"/>
    </w:rPr>
  </w:style>
  <w:style w:type="character" w:styleId="CommentTextChar" w:customStyle="1">
    <w:name w:val="Comment Text Char"/>
    <w:basedOn w:val="DefaultParagraphFont"/>
    <w:link w:val="CommentText"/>
    <w:uiPriority w:val="99"/>
    <w:semiHidden/>
    <w:rsid w:val="00D42268"/>
    <w:rPr>
      <w:rFonts w:ascii="Arial" w:hAnsi="Arial" w:eastAsia="Times New Roman" w:cs="Times New Roman"/>
      <w:sz w:val="20"/>
      <w:szCs w:val="20"/>
      <w:lang w:val="en-US"/>
    </w:rPr>
  </w:style>
  <w:style w:type="paragraph" w:styleId="ZnakZnakZnakZnakZnakZnak" w:customStyle="1">
    <w:name w:val="Znak Znak Znak Znak Znak Znak"/>
    <w:basedOn w:val="Normal"/>
    <w:rsid w:val="00D42268"/>
    <w:pPr>
      <w:spacing w:after="160" w:line="240" w:lineRule="exact"/>
    </w:pPr>
    <w:rPr>
      <w:rFonts w:ascii="Tahoma" w:hAnsi="Tahoma" w:cs="Tahoma"/>
      <w:sz w:val="20"/>
      <w:szCs w:val="20"/>
      <w:lang w:val="en-US" w:eastAsia="en-US"/>
    </w:rPr>
  </w:style>
  <w:style w:type="paragraph" w:styleId="BodyText21" w:customStyle="1">
    <w:name w:val="Body Text 21"/>
    <w:basedOn w:val="Normal"/>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BodyText31" w:customStyle="1">
    <w:name w:val="Body Text 31"/>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BodyText22" w:customStyle="1">
    <w:name w:val="Body Text 22"/>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PlainText">
    <w:name w:val="Plain Text"/>
    <w:basedOn w:val="Normal"/>
    <w:link w:val="PlainTextChar"/>
    <w:uiPriority w:val="99"/>
    <w:rsid w:val="00D42268"/>
    <w:rPr>
      <w:rFonts w:ascii="Courier New" w:hAnsi="Courier New"/>
      <w:sz w:val="20"/>
      <w:szCs w:val="24"/>
    </w:rPr>
  </w:style>
  <w:style w:type="character" w:styleId="PlainTextChar" w:customStyle="1">
    <w:name w:val="Plain Text Char"/>
    <w:basedOn w:val="DefaultParagraphFont"/>
    <w:link w:val="PlainText"/>
    <w:uiPriority w:val="99"/>
    <w:rsid w:val="00D42268"/>
    <w:rPr>
      <w:rFonts w:ascii="Courier New" w:hAnsi="Courier New" w:eastAsia="Times New Roman" w:cs="Times New Roman"/>
      <w:sz w:val="20"/>
      <w:szCs w:val="24"/>
      <w:lang w:eastAsia="sl-SI"/>
    </w:rPr>
  </w:style>
  <w:style w:type="paragraph" w:styleId="BodyText">
    <w:name w:val="Body Text"/>
    <w:basedOn w:val="Normal"/>
    <w:link w:val="BodyTextChar"/>
    <w:rsid w:val="00D42268"/>
    <w:pPr>
      <w:spacing w:after="120"/>
    </w:pPr>
  </w:style>
  <w:style w:type="character" w:styleId="BodyTextChar" w:customStyle="1">
    <w:name w:val="Body Text Char"/>
    <w:basedOn w:val="DefaultParagraphFont"/>
    <w:link w:val="BodyText"/>
    <w:rsid w:val="00D42268"/>
    <w:rPr>
      <w:rFonts w:ascii="Times New Roman" w:hAnsi="Times New Roman" w:eastAsia="Times New Roman" w:cs="Times New Roman"/>
      <w:lang w:eastAsia="sl-SI"/>
    </w:rPr>
  </w:style>
  <w:style w:type="paragraph" w:styleId="Telobesedila31" w:customStyle="1">
    <w:name w:val="Telo besedila 31"/>
    <w:basedOn w:val="Normal"/>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CommentSubject">
    <w:name w:val="annotation subject"/>
    <w:basedOn w:val="CommentText"/>
    <w:next w:val="CommentText"/>
    <w:link w:val="CommentSubjectChar"/>
    <w:rsid w:val="00D42268"/>
    <w:pPr>
      <w:spacing w:line="240" w:lineRule="auto"/>
    </w:pPr>
    <w:rPr>
      <w:rFonts w:ascii="Times New Roman" w:hAnsi="Times New Roman"/>
      <w:b/>
      <w:bCs/>
      <w:lang w:val="sl-SI" w:eastAsia="sl-SI"/>
    </w:rPr>
  </w:style>
  <w:style w:type="character" w:styleId="CommentSubjectChar" w:customStyle="1">
    <w:name w:val="Comment Subject Char"/>
    <w:basedOn w:val="CommentTextChar"/>
    <w:link w:val="CommentSubject"/>
    <w:rsid w:val="00D42268"/>
    <w:rPr>
      <w:rFonts w:ascii="Times New Roman" w:hAnsi="Times New Roman" w:eastAsia="Times New Roman" w:cs="Times New Roman"/>
      <w:b/>
      <w:bCs/>
      <w:sz w:val="20"/>
      <w:szCs w:val="20"/>
      <w:lang w:val="en-US" w:eastAsia="sl-SI"/>
    </w:rPr>
  </w:style>
  <w:style w:type="paragraph" w:styleId="ZnakCharCharZnak" w:customStyle="1">
    <w:name w:val="Znak Char Char Znak"/>
    <w:basedOn w:val="Normal"/>
    <w:rsid w:val="00D42268"/>
    <w:pPr>
      <w:spacing w:after="160" w:line="240" w:lineRule="exact"/>
    </w:pPr>
    <w:rPr>
      <w:rFonts w:ascii="Tahoma" w:hAnsi="Tahoma" w:cs="Tahoma"/>
      <w:sz w:val="20"/>
      <w:szCs w:val="20"/>
      <w:lang w:val="en-US" w:eastAsia="en-US"/>
    </w:rPr>
  </w:style>
  <w:style w:type="paragraph" w:styleId="TOC1">
    <w:name w:val="toc 1"/>
    <w:basedOn w:val="Normal"/>
    <w:next w:val="Normal"/>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styleId="ZnakZnakZnakZnakZnakZnak0" w:customStyle="1">
    <w:name w:val="Znak Znak Znak Znak Znak Znak0"/>
    <w:basedOn w:val="Normal"/>
    <w:rsid w:val="00D42268"/>
    <w:pPr>
      <w:spacing w:after="160" w:line="240" w:lineRule="exact"/>
    </w:pPr>
    <w:rPr>
      <w:rFonts w:ascii="Tahoma" w:hAnsi="Tahoma"/>
      <w:sz w:val="20"/>
      <w:szCs w:val="20"/>
      <w:lang w:val="en-US" w:eastAsia="en-US"/>
    </w:rPr>
  </w:style>
  <w:style w:type="paragraph" w:styleId="DocumentMap">
    <w:name w:val="Document Map"/>
    <w:basedOn w:val="Normal"/>
    <w:link w:val="DocumentMapChar"/>
    <w:rsid w:val="00D42268"/>
    <w:pPr>
      <w:spacing w:line="260" w:lineRule="exact"/>
    </w:pPr>
    <w:rPr>
      <w:rFonts w:ascii="Tahoma" w:hAnsi="Tahoma" w:cs="Tahoma"/>
      <w:sz w:val="16"/>
      <w:szCs w:val="16"/>
      <w:lang w:val="en-US" w:eastAsia="en-US"/>
    </w:rPr>
  </w:style>
  <w:style w:type="character" w:styleId="DocumentMapChar" w:customStyle="1">
    <w:name w:val="Document Map Char"/>
    <w:basedOn w:val="DefaultParagraphFont"/>
    <w:link w:val="DocumentMap"/>
    <w:rsid w:val="00D42268"/>
    <w:rPr>
      <w:rFonts w:ascii="Tahoma" w:hAnsi="Tahoma" w:eastAsia="Times New Roman" w:cs="Tahoma"/>
      <w:sz w:val="16"/>
      <w:szCs w:val="16"/>
      <w:lang w:val="en-US"/>
    </w:rPr>
  </w:style>
  <w:style w:type="paragraph" w:styleId="PlainText1" w:customStyle="1">
    <w:name w:val="Plain Text1"/>
    <w:basedOn w:val="Normal"/>
    <w:uiPriority w:val="99"/>
    <w:rsid w:val="00D42268"/>
    <w:pPr>
      <w:widowControl w:val="0"/>
      <w:spacing w:line="240" w:lineRule="auto"/>
    </w:pPr>
    <w:rPr>
      <w:sz w:val="20"/>
      <w:szCs w:val="20"/>
    </w:rPr>
  </w:style>
  <w:style w:type="paragraph" w:styleId="Telobesedila-zamik21" w:customStyle="1">
    <w:name w:val="Telo besedila - zamik 21"/>
    <w:basedOn w:val="Normal"/>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styleId="BodyText35" w:customStyle="1">
    <w:name w:val="Body Text 35"/>
    <w:basedOn w:val="Normal"/>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Telobesedila32" w:customStyle="1">
    <w:name w:val="Telo besedila 32"/>
    <w:basedOn w:val="Normal"/>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ormalIndent">
    <w:name w:val="Normal Indent"/>
    <w:basedOn w:val="Normal"/>
    <w:uiPriority w:val="99"/>
    <w:rsid w:val="00D42268"/>
    <w:pPr>
      <w:numPr>
        <w:numId w:val="4"/>
      </w:numPr>
      <w:spacing w:line="240" w:lineRule="auto"/>
    </w:pPr>
  </w:style>
  <w:style w:type="paragraph" w:styleId="TOCHeading">
    <w:name w:val="TOC Heading"/>
    <w:basedOn w:val="Heading1"/>
    <w:next w:val="Normal"/>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TOC2">
    <w:name w:val="toc 2"/>
    <w:basedOn w:val="Normal"/>
    <w:next w:val="Normal"/>
    <w:autoRedefine/>
    <w:uiPriority w:val="39"/>
    <w:unhideWhenUsed/>
    <w:rsid w:val="00D42268"/>
    <w:pPr>
      <w:spacing w:after="100" w:line="259" w:lineRule="auto"/>
      <w:ind w:left="220"/>
    </w:pPr>
    <w:rPr>
      <w:rFonts w:ascii="Calibri" w:hAnsi="Calibri"/>
    </w:rPr>
  </w:style>
  <w:style w:type="paragraph" w:styleId="TOC3">
    <w:name w:val="toc 3"/>
    <w:basedOn w:val="Normal"/>
    <w:next w:val="Normal"/>
    <w:autoRedefine/>
    <w:uiPriority w:val="39"/>
    <w:unhideWhenUsed/>
    <w:rsid w:val="00D42268"/>
    <w:pPr>
      <w:spacing w:after="100" w:line="259" w:lineRule="auto"/>
      <w:ind w:left="440"/>
    </w:pPr>
    <w:rPr>
      <w:rFonts w:ascii="Calibri" w:hAnsi="Calibri"/>
    </w:rPr>
  </w:style>
  <w:style w:type="paragraph" w:styleId="Razpisnaslog1" w:customStyle="1">
    <w:name w:val="Razpisna slog 1"/>
    <w:basedOn w:val="Heading1"/>
    <w:link w:val="Razpisnaslog1Znak"/>
    <w:qFormat/>
    <w:rsid w:val="00D42268"/>
  </w:style>
  <w:style w:type="paragraph" w:styleId="Razpisnaslog2" w:customStyle="1">
    <w:name w:val="Razpisna slog 2"/>
    <w:basedOn w:val="Normal"/>
    <w:link w:val="Razpisnaslog2Znak"/>
    <w:qFormat/>
    <w:rsid w:val="00D42268"/>
    <w:pPr>
      <w:numPr>
        <w:numId w:val="1"/>
      </w:numPr>
      <w:spacing w:line="260" w:lineRule="exact"/>
      <w:ind w:left="0" w:firstLine="0"/>
      <w:jc w:val="both"/>
    </w:pPr>
    <w:rPr>
      <w:rFonts w:ascii="Arial" w:hAnsi="Arial" w:cs="Arial"/>
      <w:b/>
      <w:i/>
      <w:sz w:val="20"/>
      <w:szCs w:val="20"/>
    </w:rPr>
  </w:style>
  <w:style w:type="character" w:styleId="Razpisnaslog1Znak" w:customStyle="1">
    <w:name w:val="Razpisna slog 1 Znak"/>
    <w:basedOn w:val="Heading1Char"/>
    <w:link w:val="Razpisnaslog1"/>
    <w:rsid w:val="00D42268"/>
    <w:rPr>
      <w:rFonts w:ascii="Arial" w:hAnsi="Arial" w:eastAsia="Times New Roman" w:cs="Arial"/>
      <w:b/>
      <w:bCs/>
      <w:kern w:val="32"/>
      <w:lang w:eastAsia="sl-SI"/>
    </w:rPr>
  </w:style>
  <w:style w:type="paragraph" w:styleId="Razpisnaslog3" w:customStyle="1">
    <w:name w:val="Razpisna slog 3"/>
    <w:basedOn w:val="Normal"/>
    <w:link w:val="Razpisnaslog3Znak"/>
    <w:qFormat/>
    <w:rsid w:val="00D42268"/>
    <w:pPr>
      <w:spacing w:line="260" w:lineRule="exact"/>
      <w:jc w:val="both"/>
    </w:pPr>
    <w:rPr>
      <w:rFonts w:ascii="Arial" w:hAnsi="Arial" w:cs="Arial"/>
      <w:b/>
      <w:sz w:val="20"/>
      <w:szCs w:val="20"/>
    </w:rPr>
  </w:style>
  <w:style w:type="character" w:styleId="Razpisnaslog2Znak" w:customStyle="1">
    <w:name w:val="Razpisna slog 2 Znak"/>
    <w:link w:val="Razpisnaslog2"/>
    <w:rsid w:val="00D42268"/>
    <w:rPr>
      <w:rFonts w:ascii="Arial" w:hAnsi="Arial" w:eastAsia="Times New Roman" w:cs="Arial"/>
      <w:b/>
      <w:i/>
      <w:sz w:val="20"/>
      <w:szCs w:val="20"/>
      <w:lang w:eastAsia="sl-SI"/>
    </w:rPr>
  </w:style>
  <w:style w:type="character" w:styleId="Razpisnaslog3Znak" w:customStyle="1">
    <w:name w:val="Razpisna slog 3 Znak"/>
    <w:link w:val="Razpisnaslog3"/>
    <w:rsid w:val="00D42268"/>
    <w:rPr>
      <w:rFonts w:ascii="Arial" w:hAnsi="Arial" w:eastAsia="Times New Roman" w:cs="Arial"/>
      <w:b/>
      <w:sz w:val="20"/>
      <w:szCs w:val="20"/>
      <w:lang w:eastAsia="sl-SI"/>
    </w:rPr>
  </w:style>
  <w:style w:type="paragraph" w:styleId="Telobesedila33" w:customStyle="1">
    <w:name w:val="Telo besedila 33"/>
    <w:basedOn w:val="Normal"/>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FootnoteText">
    <w:name w:val="footnote text"/>
    <w:basedOn w:val="Normal"/>
    <w:link w:val="FootnoteTextChar"/>
    <w:rsid w:val="00897E68"/>
    <w:rPr>
      <w:sz w:val="20"/>
      <w:szCs w:val="20"/>
    </w:rPr>
  </w:style>
  <w:style w:type="character" w:styleId="FootnoteTextChar" w:customStyle="1">
    <w:name w:val="Footnote Text Char"/>
    <w:basedOn w:val="DefaultParagraphFont"/>
    <w:link w:val="FootnoteText"/>
    <w:rsid w:val="00897E68"/>
    <w:rPr>
      <w:rFonts w:ascii="Times New Roman" w:hAnsi="Times New Roman" w:eastAsia="Times New Roman" w:cs="Times New Roman"/>
      <w:sz w:val="20"/>
      <w:szCs w:val="20"/>
      <w:lang w:eastAsia="sl-SI"/>
    </w:rPr>
  </w:style>
  <w:style w:type="character" w:styleId="FootnoteReference">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839B804D86EE4D8AA7DAD5CE32B9D5" ma:contentTypeVersion="4" ma:contentTypeDescription="Ustvari nov dokument." ma:contentTypeScope="" ma:versionID="869b1590a9c94a4861679ed3e60db996">
  <xsd:schema xmlns:xsd="http://www.w3.org/2001/XMLSchema" xmlns:xs="http://www.w3.org/2001/XMLSchema" xmlns:p="http://schemas.microsoft.com/office/2006/metadata/properties" xmlns:ns2="0ef190d5-1c3a-4e05-b9da-f65fc5a4c6c0" xmlns:ns3="9ef11911-aca5-438f-adef-efb767eeb4a4" targetNamespace="http://schemas.microsoft.com/office/2006/metadata/properties" ma:root="true" ma:fieldsID="cd48b6d7aff3c0808ed019740bf77ec9" ns2:_="" ns3:_="">
    <xsd:import namespace="0ef190d5-1c3a-4e05-b9da-f65fc5a4c6c0"/>
    <xsd:import namespace="9ef11911-aca5-438f-adef-efb767eeb4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190d5-1c3a-4e05-b9da-f65fc5a4c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f11911-aca5-438f-adef-efb767eeb4a4"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F7A1B-D331-43E1-9F6C-3C16D25F12EA}">
  <ds:schemaRefs>
    <ds:schemaRef ds:uri="http://schemas.microsoft.com/sharepoint/v3/contenttype/forms"/>
  </ds:schemaRefs>
</ds:datastoreItem>
</file>

<file path=customXml/itemProps2.xml><?xml version="1.0" encoding="utf-8"?>
<ds:datastoreItem xmlns:ds="http://schemas.openxmlformats.org/officeDocument/2006/customXml" ds:itemID="{860A8134-DC8D-45B3-8C49-BF2D98844CBB}">
  <ds:schemaRefs>
    <ds:schemaRef ds:uri="http://purl.org/dc/terms/"/>
    <ds:schemaRef ds:uri="http://schemas.openxmlformats.org/package/2006/metadata/core-properties"/>
    <ds:schemaRef ds:uri="http://purl.org/dc/dcmitype/"/>
    <ds:schemaRef ds:uri="9ef11911-aca5-438f-adef-efb767eeb4a4"/>
    <ds:schemaRef ds:uri="http://schemas.microsoft.com/office/2006/documentManagement/types"/>
    <ds:schemaRef ds:uri="http://purl.org/dc/elements/1.1/"/>
    <ds:schemaRef ds:uri="http://schemas.microsoft.com/office/2006/metadata/properties"/>
    <ds:schemaRef ds:uri="0ef190d5-1c3a-4e05-b9da-f65fc5a4c6c0"/>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7FBF907-C61B-479B-9996-9DDE424E71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MJU</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Lea Grubišić</cp:lastModifiedBy>
  <cp:revision>24</cp:revision>
  <cp:lastPrinted>2021-05-14T22:53:00Z</cp:lastPrinted>
  <dcterms:created xsi:type="dcterms:W3CDTF">2022-11-30T00:14:00Z</dcterms:created>
  <dcterms:modified xsi:type="dcterms:W3CDTF">2023-01-11T16:10:25Z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0x0101004A839B804D86EE4D8AA7DAD5CE32B9D5</vt:lpwstr>
  </property>
</Properties>
</file>